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2AA12" w14:textId="77777777" w:rsidR="00C37DE7" w:rsidRPr="003144AF" w:rsidRDefault="00C37DE7" w:rsidP="00C37DE7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0000FF"/>
          <w:sz w:val="28"/>
          <w:szCs w:val="28"/>
        </w:rPr>
      </w:pPr>
      <w:r w:rsidRPr="003144AF">
        <w:rPr>
          <w:rStyle w:val="Strong"/>
          <w:rFonts w:ascii="Times New Roman" w:hAnsi="Times New Roman" w:cs="Times New Roman"/>
          <w:color w:val="0000FF"/>
          <w:sz w:val="28"/>
          <w:szCs w:val="28"/>
        </w:rPr>
        <w:t>LỊCH LÀM VIỆC</w:t>
      </w:r>
    </w:p>
    <w:p w14:paraId="156369A8" w14:textId="77777777" w:rsidR="00C37DE7" w:rsidRPr="003144AF" w:rsidRDefault="00C37DE7" w:rsidP="00C37DE7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0000FF"/>
          <w:sz w:val="28"/>
          <w:szCs w:val="28"/>
        </w:rPr>
      </w:pPr>
      <w:r w:rsidRPr="003144AF">
        <w:rPr>
          <w:rStyle w:val="Strong"/>
          <w:rFonts w:ascii="Times New Roman" w:hAnsi="Times New Roman" w:cs="Times New Roman"/>
          <w:color w:val="0000FF"/>
          <w:sz w:val="28"/>
          <w:szCs w:val="28"/>
        </w:rPr>
        <w:t>CỦA CHỦ TỊCH - PHÓ CHỦ TỊCH UBND PHƯỜNG</w:t>
      </w:r>
    </w:p>
    <w:p w14:paraId="21D901D6" w14:textId="3F996880" w:rsidR="00C37DE7" w:rsidRPr="003144AF" w:rsidRDefault="00C37DE7" w:rsidP="00C37DE7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FF0000"/>
          <w:sz w:val="28"/>
          <w:szCs w:val="28"/>
        </w:rPr>
      </w:pPr>
      <w:r w:rsidRPr="003144AF">
        <w:rPr>
          <w:rStyle w:val="Strong"/>
          <w:rFonts w:ascii="Times New Roman" w:hAnsi="Times New Roman" w:cs="Times New Roman"/>
          <w:color w:val="FF0000"/>
          <w:sz w:val="28"/>
          <w:szCs w:val="28"/>
        </w:rPr>
        <w:t>TUẦN LỄ TỪ</w:t>
      </w:r>
      <w:r w:rsidR="00A04068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05/5</w:t>
      </w:r>
      <w:r w:rsidR="002E0919" w:rsidRPr="003144AF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/2025 – </w:t>
      </w:r>
      <w:r w:rsidR="00A04068">
        <w:rPr>
          <w:rStyle w:val="Strong"/>
          <w:rFonts w:ascii="Times New Roman" w:hAnsi="Times New Roman" w:cs="Times New Roman"/>
          <w:color w:val="FF0000"/>
          <w:sz w:val="28"/>
          <w:szCs w:val="28"/>
        </w:rPr>
        <w:t>10</w:t>
      </w:r>
      <w:r w:rsidR="003628B0" w:rsidRPr="003144AF">
        <w:rPr>
          <w:rStyle w:val="Strong"/>
          <w:rFonts w:ascii="Times New Roman" w:hAnsi="Times New Roman" w:cs="Times New Roman"/>
          <w:color w:val="FF0000"/>
          <w:sz w:val="28"/>
          <w:szCs w:val="28"/>
        </w:rPr>
        <w:t>/</w:t>
      </w:r>
      <w:r w:rsidR="00A04068">
        <w:rPr>
          <w:rStyle w:val="Strong"/>
          <w:rFonts w:ascii="Times New Roman" w:hAnsi="Times New Roman" w:cs="Times New Roman"/>
          <w:color w:val="FF0000"/>
          <w:sz w:val="28"/>
          <w:szCs w:val="28"/>
        </w:rPr>
        <w:t>5</w:t>
      </w:r>
      <w:r w:rsidR="002E0919" w:rsidRPr="003144AF">
        <w:rPr>
          <w:rStyle w:val="Strong"/>
          <w:rFonts w:ascii="Times New Roman" w:hAnsi="Times New Roman" w:cs="Times New Roman"/>
          <w:color w:val="FF0000"/>
          <w:sz w:val="28"/>
          <w:szCs w:val="28"/>
        </w:rPr>
        <w:t>/</w:t>
      </w:r>
      <w:r w:rsidR="003628B0" w:rsidRPr="003144AF">
        <w:rPr>
          <w:rStyle w:val="Strong"/>
          <w:rFonts w:ascii="Times New Roman" w:hAnsi="Times New Roman" w:cs="Times New Roman"/>
          <w:color w:val="FF0000"/>
          <w:sz w:val="28"/>
          <w:szCs w:val="28"/>
        </w:rPr>
        <w:t>2025</w:t>
      </w:r>
    </w:p>
    <w:p w14:paraId="1D28443D" w14:textId="77777777" w:rsidR="00C37DE7" w:rsidRPr="003144AF" w:rsidRDefault="00C37DE7" w:rsidP="00C37DE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proofErr w:type="spellStart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>Lịch</w:t>
      </w:r>
      <w:proofErr w:type="spellEnd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>làm</w:t>
      </w:r>
      <w:proofErr w:type="spellEnd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>việc</w:t>
      </w:r>
      <w:proofErr w:type="spellEnd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>này</w:t>
      </w:r>
      <w:proofErr w:type="spellEnd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>thay</w:t>
      </w:r>
      <w:proofErr w:type="spellEnd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>cho</w:t>
      </w:r>
      <w:proofErr w:type="spellEnd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proofErr w:type="gramStart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>thư</w:t>
      </w:r>
      <w:proofErr w:type="spellEnd"/>
      <w:proofErr w:type="gramEnd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>mời</w:t>
      </w:r>
      <w:proofErr w:type="spellEnd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>họp</w:t>
      </w:r>
      <w:proofErr w:type="spellEnd"/>
      <w:r w:rsidRPr="003144AF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p w14:paraId="2CCE954E" w14:textId="77777777" w:rsidR="00C37DE7" w:rsidRPr="003144AF" w:rsidRDefault="00C37DE7" w:rsidP="00C37DE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8000"/>
      </w:tblGrid>
      <w:tr w:rsidR="00C37DE7" w:rsidRPr="003144AF" w14:paraId="702FE2BF" w14:textId="77777777" w:rsidTr="003144AF">
        <w:tc>
          <w:tcPr>
            <w:tcW w:w="9350" w:type="dxa"/>
            <w:gridSpan w:val="2"/>
          </w:tcPr>
          <w:p w14:paraId="0C428D35" w14:textId="0AE2C27B" w:rsidR="00C37DE7" w:rsidRPr="003144AF" w:rsidRDefault="00C37DE7" w:rsidP="00A040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THỨ</w:t>
            </w:r>
            <w:r w:rsidR="002E0919"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HAI </w:t>
            </w:r>
            <w:r w:rsidR="00A04068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05/5</w:t>
            </w:r>
            <w:r w:rsidR="003628B0"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/2025</w:t>
            </w:r>
          </w:p>
        </w:tc>
      </w:tr>
      <w:tr w:rsidR="009030D7" w:rsidRPr="003144AF" w14:paraId="7B2A116D" w14:textId="77777777" w:rsidTr="003144AF">
        <w:tc>
          <w:tcPr>
            <w:tcW w:w="1350" w:type="dxa"/>
          </w:tcPr>
          <w:p w14:paraId="781AB7F0" w14:textId="77777777" w:rsidR="00C37DE7" w:rsidRPr="003144AF" w:rsidRDefault="00C37DE7" w:rsidP="00C37D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3144A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000" w:type="dxa"/>
          </w:tcPr>
          <w:p w14:paraId="510F44E1" w14:textId="15208C7E" w:rsidR="00A04068" w:rsidRPr="00D172F6" w:rsidRDefault="00A04068" w:rsidP="003628B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- 07 </w:t>
            </w:r>
            <w:proofErr w:type="spellStart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00, </w:t>
            </w:r>
            <w:proofErr w:type="spellStart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Trà</w:t>
            </w:r>
            <w:proofErr w:type="spellEnd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D17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Lễ</w:t>
            </w:r>
            <w:proofErr w:type="spellEnd"/>
            <w:r w:rsidRPr="00D17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tiễn</w:t>
            </w:r>
            <w:proofErr w:type="spellEnd"/>
            <w:r w:rsidRPr="00D17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quân</w:t>
            </w:r>
            <w:proofErr w:type="spellEnd"/>
            <w:r w:rsidRPr="00D17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D17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D17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D17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D17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D17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D17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D17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huấn</w:t>
            </w:r>
            <w:proofErr w:type="spellEnd"/>
            <w:r w:rsidRPr="00D17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D17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D17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2025.</w:t>
            </w:r>
          </w:p>
          <w:p w14:paraId="1CBA6E54" w14:textId="13107BC7" w:rsidR="00A04068" w:rsidRDefault="00A04068" w:rsidP="003628B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Địa</w:t>
            </w:r>
            <w:proofErr w:type="spellEnd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điểm</w:t>
            </w:r>
            <w:proofErr w:type="spellEnd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– UBND </w:t>
            </w:r>
            <w:proofErr w:type="spellStart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7EC9D019" w14:textId="5B6369B9" w:rsidR="00927192" w:rsidRDefault="00927192" w:rsidP="003628B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07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30, </w:t>
            </w:r>
            <w:proofErr w:type="spellStart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32172FDC" w14:textId="14464808" w:rsidR="00A04068" w:rsidRPr="00D172F6" w:rsidRDefault="00A04068" w:rsidP="003628B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7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172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09 </w:t>
            </w:r>
            <w:proofErr w:type="spellStart"/>
            <w:r w:rsidRPr="00D172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giờ</w:t>
            </w:r>
            <w:proofErr w:type="spellEnd"/>
            <w:r w:rsidRPr="00D172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30, </w:t>
            </w:r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Trần</w:t>
            </w:r>
            <w:proofErr w:type="spellEnd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Quang</w:t>
            </w:r>
            <w:proofErr w:type="spellEnd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khắc</w:t>
            </w:r>
            <w:proofErr w:type="spellEnd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phục</w:t>
            </w:r>
            <w:proofErr w:type="spellEnd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cố</w:t>
            </w:r>
            <w:proofErr w:type="spellEnd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sập</w:t>
            </w:r>
            <w:proofErr w:type="spellEnd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Nhâm</w:t>
            </w:r>
            <w:proofErr w:type="spellEnd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20</w:t>
            </w:r>
            <w:r w:rsidR="008463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3F13D37A" w14:textId="7334D30A" w:rsidR="00A04068" w:rsidRPr="00D172F6" w:rsidRDefault="00A04068" w:rsidP="003628B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Địa</w:t>
            </w:r>
            <w:proofErr w:type="spellEnd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điểm</w:t>
            </w:r>
            <w:proofErr w:type="spellEnd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phố</w:t>
            </w:r>
            <w:proofErr w:type="spellEnd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14:paraId="74F1CBF3" w14:textId="27655EE7" w:rsidR="00376DA0" w:rsidRPr="00D172F6" w:rsidRDefault="00AA7821" w:rsidP="003628B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0C30E9"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="000C30E9"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="000C30E9"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="000C30E9"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71712"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Hồ</w:t>
            </w:r>
            <w:proofErr w:type="spellEnd"/>
            <w:r w:rsidR="00571712"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Minh </w:t>
            </w:r>
            <w:proofErr w:type="spellStart"/>
            <w:r w:rsidR="00571712"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Dũng</w:t>
            </w:r>
            <w:proofErr w:type="spellEnd"/>
            <w:r w:rsidR="00571712"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0C30E9"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="000C30E9"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C30E9"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="000C30E9"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C30E9"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0C30E9"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C30E9"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="000C30E9"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C30E9"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="000C30E9"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C30E9"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="000C30E9"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9030D7" w:rsidRPr="003144AF" w14:paraId="270CB1A6" w14:textId="77777777" w:rsidTr="003144AF">
        <w:tc>
          <w:tcPr>
            <w:tcW w:w="1350" w:type="dxa"/>
          </w:tcPr>
          <w:p w14:paraId="17EB6F06" w14:textId="77777777" w:rsidR="00C37DE7" w:rsidRPr="003144AF" w:rsidRDefault="00C37DE7" w:rsidP="00412315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4A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8000" w:type="dxa"/>
          </w:tcPr>
          <w:p w14:paraId="4C0997AD" w14:textId="6EA0E2B8" w:rsidR="00AA7821" w:rsidRPr="00D172F6" w:rsidRDefault="00D172F6" w:rsidP="00D172F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C37DE7" w:rsidRPr="003144AF" w14:paraId="25048AC6" w14:textId="77777777" w:rsidTr="003144AF">
        <w:tc>
          <w:tcPr>
            <w:tcW w:w="9350" w:type="dxa"/>
            <w:gridSpan w:val="2"/>
          </w:tcPr>
          <w:p w14:paraId="2D07F310" w14:textId="4AA93B59" w:rsidR="00C37DE7" w:rsidRPr="003144AF" w:rsidRDefault="00C37DE7" w:rsidP="00A04068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THỨ</w:t>
            </w:r>
            <w:r w:rsidR="002E0919"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BA </w:t>
            </w:r>
            <w:r w:rsidR="00A04068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06</w:t>
            </w:r>
            <w:r w:rsidR="003628B0"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</w:t>
            </w:r>
            <w:r w:rsidR="00A04068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="003628B0"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/2025</w:t>
            </w:r>
          </w:p>
        </w:tc>
      </w:tr>
      <w:tr w:rsidR="003144AF" w:rsidRPr="003144AF" w14:paraId="7BBAE8DF" w14:textId="77777777" w:rsidTr="003144AF">
        <w:tc>
          <w:tcPr>
            <w:tcW w:w="1350" w:type="dxa"/>
          </w:tcPr>
          <w:p w14:paraId="3A4C9F3A" w14:textId="77777777" w:rsidR="003144AF" w:rsidRPr="003144AF" w:rsidRDefault="003144AF" w:rsidP="003144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44A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000" w:type="dxa"/>
          </w:tcPr>
          <w:p w14:paraId="67E74984" w14:textId="6CED68F4" w:rsidR="003144AF" w:rsidRDefault="003144AF" w:rsidP="003144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9271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09 </w:t>
            </w:r>
            <w:proofErr w:type="spellStart"/>
            <w:r w:rsidR="00927192" w:rsidRPr="005D7E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giờ</w:t>
            </w:r>
            <w:proofErr w:type="spellEnd"/>
            <w:r w:rsidR="00927192" w:rsidRPr="005D7E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</w:t>
            </w:r>
            <w:r w:rsidR="009271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</w:t>
            </w:r>
            <w:r w:rsid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</w:t>
            </w:r>
            <w:proofErr w:type="spellEnd"/>
            <w:r w:rsid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719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92719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</w:t>
            </w:r>
            <w:r w:rsidR="0092719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</w:t>
            </w:r>
            <w:proofErr w:type="spellEnd"/>
            <w:r w:rsidR="0092719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71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họp</w:t>
            </w:r>
            <w:proofErr w:type="spellEnd"/>
            <w:r w:rsidR="009271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="009271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chấp</w:t>
            </w:r>
            <w:proofErr w:type="spellEnd"/>
            <w:r w:rsidR="009271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71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="009271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71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Đảng</w:t>
            </w:r>
            <w:proofErr w:type="spellEnd"/>
            <w:r w:rsidR="009271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71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bộ</w:t>
            </w:r>
            <w:proofErr w:type="spellEnd"/>
            <w:r w:rsidR="009271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14:paraId="6AE040F0" w14:textId="3112CB69" w:rsidR="00927192" w:rsidRPr="00927192" w:rsidRDefault="00927192" w:rsidP="003144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B72AC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Địa</w:t>
            </w:r>
            <w:proofErr w:type="spellEnd"/>
            <w:r w:rsidRPr="00B72AC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72AC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điểm</w:t>
            </w:r>
            <w:proofErr w:type="spellEnd"/>
            <w:r w:rsidRPr="00B72A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– UBND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phường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bookmarkStart w:id="0" w:name="_GoBack"/>
            <w:bookmarkEnd w:id="0"/>
          </w:p>
          <w:p w14:paraId="731B938B" w14:textId="6D40BC34" w:rsidR="009745DD" w:rsidRDefault="005D7ECC" w:rsidP="009745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D7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745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  <w:r w:rsidRPr="005D7E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7E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giờ</w:t>
            </w:r>
            <w:proofErr w:type="spellEnd"/>
            <w:r w:rsidRPr="005D7E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00, </w:t>
            </w:r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Minh </w:t>
            </w:r>
            <w:proofErr w:type="spellStart"/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Dũn</w:t>
            </w:r>
            <w:r w:rsidR="00974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</w:t>
            </w:r>
            <w:proofErr w:type="spellEnd"/>
            <w:r w:rsidR="00974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74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họp</w:t>
            </w:r>
            <w:proofErr w:type="spellEnd"/>
            <w:r w:rsidR="00974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74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Đoàn</w:t>
            </w:r>
            <w:proofErr w:type="spellEnd"/>
            <w:r w:rsidR="00974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74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kiểm</w:t>
            </w:r>
            <w:proofErr w:type="spellEnd"/>
            <w:r w:rsidR="00974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74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974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74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liên</w:t>
            </w:r>
            <w:proofErr w:type="spellEnd"/>
            <w:r w:rsidR="00974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74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ngành</w:t>
            </w:r>
            <w:proofErr w:type="spellEnd"/>
            <w:r w:rsidR="00974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74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974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74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="00974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74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sở</w:t>
            </w:r>
            <w:proofErr w:type="spellEnd"/>
            <w:r w:rsidR="00974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74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giáo</w:t>
            </w:r>
            <w:proofErr w:type="spellEnd"/>
            <w:r w:rsidR="00974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74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dục</w:t>
            </w:r>
            <w:proofErr w:type="spellEnd"/>
            <w:r w:rsidR="00974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74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mầm</w:t>
            </w:r>
            <w:proofErr w:type="spellEnd"/>
            <w:r w:rsidR="00974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non </w:t>
            </w:r>
            <w:proofErr w:type="spellStart"/>
            <w:r w:rsidR="00974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</w:t>
            </w:r>
            <w:r w:rsidR="00020F0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rên</w:t>
            </w:r>
            <w:proofErr w:type="spellEnd"/>
            <w:r w:rsidR="00020F0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20F0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</w:t>
            </w:r>
            <w:r w:rsidR="00974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ịa</w:t>
            </w:r>
            <w:proofErr w:type="spellEnd"/>
            <w:r w:rsidR="00974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74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bàn</w:t>
            </w:r>
            <w:proofErr w:type="spellEnd"/>
            <w:r w:rsidR="00974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74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="00974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74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phố</w:t>
            </w:r>
            <w:proofErr w:type="spellEnd"/>
            <w:r w:rsidR="009745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14:paraId="45591F26" w14:textId="77777777" w:rsidR="005D7ECC" w:rsidRDefault="009745DD" w:rsidP="009745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B72AC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Địa</w:t>
            </w:r>
            <w:proofErr w:type="spellEnd"/>
            <w:r w:rsidRPr="00B72AC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72AC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điểm</w:t>
            </w:r>
            <w:proofErr w:type="spellEnd"/>
            <w:r w:rsidRPr="00B72A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 – UBND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70E4270C" w14:textId="4647A386" w:rsidR="009745DD" w:rsidRPr="009745DD" w:rsidRDefault="009745DD" w:rsidP="009745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3144AF" w:rsidRPr="003144AF" w14:paraId="05C87370" w14:textId="77777777" w:rsidTr="003144AF">
        <w:tc>
          <w:tcPr>
            <w:tcW w:w="1350" w:type="dxa"/>
          </w:tcPr>
          <w:p w14:paraId="4C84BA68" w14:textId="77777777" w:rsidR="003144AF" w:rsidRPr="003144AF" w:rsidRDefault="003144AF" w:rsidP="003144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4A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8000" w:type="dxa"/>
          </w:tcPr>
          <w:p w14:paraId="55C329A0" w14:textId="77777777" w:rsidR="003144AF" w:rsidRDefault="003144AF" w:rsidP="003144A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</w:t>
            </w:r>
            <w:r w:rsidR="00B0687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</w:t>
            </w:r>
            <w:proofErr w:type="spellEnd"/>
            <w:r w:rsidR="00B0687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0687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="00B0687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0687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Trần</w:t>
            </w:r>
            <w:proofErr w:type="spellEnd"/>
            <w:r w:rsidR="00B0687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0687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Quang</w:t>
            </w:r>
            <w:proofErr w:type="spellEnd"/>
            <w:r w:rsidR="00B0687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0687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66CD98AE" w14:textId="5C4479A0" w:rsidR="00B06873" w:rsidRDefault="00B06873" w:rsidP="00B0687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D7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14 </w:t>
            </w:r>
            <w:proofErr w:type="spellStart"/>
            <w:r w:rsidRPr="005D7E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giờ</w:t>
            </w:r>
            <w:proofErr w:type="spellEnd"/>
            <w:r w:rsidRPr="005D7E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00, </w:t>
            </w:r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Minh </w:t>
            </w:r>
            <w:proofErr w:type="spellStart"/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Dũn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họp</w:t>
            </w:r>
            <w:proofErr w:type="spellEnd"/>
            <w:r w:rsidR="001F52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52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="001F52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="001F52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Kế</w:t>
            </w:r>
            <w:proofErr w:type="spellEnd"/>
            <w:r w:rsidR="001F52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52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="001F52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52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="001F52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52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="001F52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52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="001F52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52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vì</w:t>
            </w:r>
            <w:proofErr w:type="spellEnd"/>
            <w:r w:rsidR="001F52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52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trẻ</w:t>
            </w:r>
            <w:proofErr w:type="spellEnd"/>
            <w:r w:rsidR="001F52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52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em</w:t>
            </w:r>
            <w:proofErr w:type="spellEnd"/>
            <w:r w:rsidR="001F52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52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="001F52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52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phố</w:t>
            </w:r>
            <w:proofErr w:type="spellEnd"/>
            <w:r w:rsidR="001F52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52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  <w:r w:rsidR="001F52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An </w:t>
            </w:r>
            <w:proofErr w:type="spellStart"/>
            <w:r w:rsidR="001F52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="001F52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2025</w:t>
            </w:r>
            <w:r w:rsidR="00C124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14:paraId="0AFDA19D" w14:textId="77777777" w:rsidR="00B72AC4" w:rsidRDefault="001F5227" w:rsidP="001F52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B72AC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Địa</w:t>
            </w:r>
            <w:proofErr w:type="spellEnd"/>
            <w:r w:rsidRPr="00B72AC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72AC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điểm</w:t>
            </w:r>
            <w:proofErr w:type="spellEnd"/>
            <w:r w:rsidRPr="00B72A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 – UBND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1AF00A51" w14:textId="31C26DDE" w:rsidR="001F5227" w:rsidRPr="001F5227" w:rsidRDefault="001F5227" w:rsidP="001F52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3144AF" w:rsidRPr="003144AF" w14:paraId="26C2D33A" w14:textId="77777777" w:rsidTr="003144AF">
        <w:tc>
          <w:tcPr>
            <w:tcW w:w="9350" w:type="dxa"/>
            <w:gridSpan w:val="2"/>
          </w:tcPr>
          <w:p w14:paraId="76013107" w14:textId="2F608A8C" w:rsidR="003144AF" w:rsidRPr="003144AF" w:rsidRDefault="003144AF" w:rsidP="003144A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THỨ TƯ </w:t>
            </w:r>
            <w:r w:rsidR="00A04068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07</w:t>
            </w:r>
            <w:r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</w:t>
            </w:r>
            <w:r w:rsidR="00A04068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/2025</w:t>
            </w:r>
          </w:p>
        </w:tc>
      </w:tr>
      <w:tr w:rsidR="003144AF" w:rsidRPr="003144AF" w14:paraId="4323C522" w14:textId="77777777" w:rsidTr="003144AF">
        <w:tc>
          <w:tcPr>
            <w:tcW w:w="1350" w:type="dxa"/>
          </w:tcPr>
          <w:p w14:paraId="1B2E3150" w14:textId="77777777" w:rsidR="003144AF" w:rsidRPr="003144AF" w:rsidRDefault="003144AF" w:rsidP="003144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44A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000" w:type="dxa"/>
          </w:tcPr>
          <w:p w14:paraId="1208EC57" w14:textId="4CE0BF3F" w:rsidR="00014FC2" w:rsidRPr="00544DAB" w:rsidRDefault="003144AF" w:rsidP="003144AF">
            <w:pPr>
              <w:pStyle w:val="NormalWeb"/>
              <w:spacing w:before="0" w:beforeAutospacing="0" w:after="0" w:afterAutospacing="0" w:line="276" w:lineRule="auto"/>
              <w:ind w:hanging="34"/>
              <w:jc w:val="both"/>
              <w:rPr>
                <w:color w:val="000000" w:themeColor="text1"/>
                <w:sz w:val="28"/>
                <w:szCs w:val="28"/>
              </w:rPr>
            </w:pPr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- 07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30,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Trà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44DAB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="00544DA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44DAB">
              <w:rPr>
                <w:color w:val="000000" w:themeColor="text1"/>
                <w:sz w:val="28"/>
                <w:szCs w:val="28"/>
              </w:rPr>
              <w:lastRenderedPageBreak/>
              <w:t>công</w:t>
            </w:r>
            <w:proofErr w:type="spellEnd"/>
            <w:r w:rsidR="00544DA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44DAB">
              <w:rPr>
                <w:color w:val="000000" w:themeColor="text1"/>
                <w:sz w:val="28"/>
                <w:szCs w:val="28"/>
              </w:rPr>
              <w:t>dân</w:t>
            </w:r>
            <w:proofErr w:type="spellEnd"/>
            <w:r w:rsidR="00544DA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44DAB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="00544DA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44DAB">
              <w:rPr>
                <w:color w:val="000000" w:themeColor="text1"/>
                <w:sz w:val="28"/>
                <w:szCs w:val="28"/>
              </w:rPr>
              <w:t>quy</w:t>
            </w:r>
            <w:proofErr w:type="spellEnd"/>
            <w:r w:rsidR="00544DA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44DAB">
              <w:rPr>
                <w:color w:val="000000" w:themeColor="text1"/>
                <w:sz w:val="28"/>
                <w:szCs w:val="28"/>
              </w:rPr>
              <w:t>chế</w:t>
            </w:r>
            <w:proofErr w:type="spellEnd"/>
          </w:p>
          <w:p w14:paraId="1F9672B1" w14:textId="1EFAAE99" w:rsidR="003144AF" w:rsidRDefault="003144AF" w:rsidP="003144AF">
            <w:pPr>
              <w:pStyle w:val="NormalWeb"/>
              <w:spacing w:before="0" w:beforeAutospacing="0" w:after="0" w:afterAutospacing="0" w:line="276" w:lineRule="auto"/>
              <w:ind w:hanging="3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3144AF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Địa</w:t>
            </w:r>
            <w:proofErr w:type="spellEnd"/>
            <w:r w:rsidRPr="003144AF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144AF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điểm</w:t>
            </w:r>
            <w:proofErr w:type="spellEnd"/>
            <w:r w:rsidRPr="003144AF">
              <w:rPr>
                <w:rFonts w:eastAsia="Calibri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3144AF">
              <w:rPr>
                <w:rFonts w:eastAsia="Calibri"/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3144AF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eastAsia="Calibri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144AF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eastAsia="Calibri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144AF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eastAsia="Calibri"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3144AF">
              <w:rPr>
                <w:rFonts w:eastAsia="Calibri"/>
                <w:color w:val="000000" w:themeColor="text1"/>
                <w:sz w:val="28"/>
                <w:szCs w:val="28"/>
              </w:rPr>
              <w:t xml:space="preserve"> – UBND </w:t>
            </w:r>
            <w:proofErr w:type="spellStart"/>
            <w:r w:rsidRPr="003144AF">
              <w:rPr>
                <w:rFonts w:eastAsia="Calibri"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144AF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14:paraId="1D4A36C4" w14:textId="03CFFBB9" w:rsidR="003144AF" w:rsidRPr="003144AF" w:rsidRDefault="002F441F" w:rsidP="002F441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3144AF" w:rsidRPr="003144AF">
              <w:rPr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3144AF"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144AF" w:rsidRPr="003144AF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="003144AF"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="003144AF" w:rsidRPr="003144AF">
              <w:rPr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="003144AF"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144AF" w:rsidRPr="003144AF">
              <w:rPr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="003144AF" w:rsidRPr="003144A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144AF" w:rsidRPr="003144AF">
              <w:rPr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="003144AF" w:rsidRPr="003144A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144AF" w:rsidRPr="003144AF">
              <w:rPr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3144AF" w:rsidRPr="003144A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144AF" w:rsidRPr="003144AF">
              <w:rPr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="003144AF" w:rsidRPr="003144A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144AF" w:rsidRPr="003144AF">
              <w:rPr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="003144AF" w:rsidRPr="003144A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144AF" w:rsidRPr="003144AF">
              <w:rPr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="003144AF" w:rsidRPr="003144AF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3144AF" w:rsidRPr="003144AF" w14:paraId="1AD33A7E" w14:textId="77777777" w:rsidTr="003144AF">
        <w:tc>
          <w:tcPr>
            <w:tcW w:w="1350" w:type="dxa"/>
          </w:tcPr>
          <w:p w14:paraId="4E4E9194" w14:textId="77777777" w:rsidR="003144AF" w:rsidRPr="003144AF" w:rsidRDefault="003144AF" w:rsidP="003144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4A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lastRenderedPageBreak/>
              <w:t>Chiều</w:t>
            </w:r>
          </w:p>
        </w:tc>
        <w:tc>
          <w:tcPr>
            <w:tcW w:w="8000" w:type="dxa"/>
          </w:tcPr>
          <w:p w14:paraId="53B3265A" w14:textId="53432A21" w:rsidR="00974CA3" w:rsidRPr="003144AF" w:rsidRDefault="0000279F" w:rsidP="00B72AC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3144AF" w:rsidRPr="003144AF" w14:paraId="6D639367" w14:textId="77777777" w:rsidTr="003144AF">
        <w:tc>
          <w:tcPr>
            <w:tcW w:w="9350" w:type="dxa"/>
            <w:gridSpan w:val="2"/>
          </w:tcPr>
          <w:p w14:paraId="3477A78D" w14:textId="1391114E" w:rsidR="003144AF" w:rsidRPr="003144AF" w:rsidRDefault="003144AF" w:rsidP="003144A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THỨ NĂM </w:t>
            </w:r>
            <w:r w:rsidR="00A04068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08</w:t>
            </w:r>
            <w:r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</w:t>
            </w:r>
            <w:r w:rsidR="00A04068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/2025</w:t>
            </w:r>
          </w:p>
        </w:tc>
      </w:tr>
      <w:tr w:rsidR="003144AF" w:rsidRPr="003144AF" w14:paraId="273D30B8" w14:textId="77777777" w:rsidTr="003144AF">
        <w:tc>
          <w:tcPr>
            <w:tcW w:w="1350" w:type="dxa"/>
          </w:tcPr>
          <w:p w14:paraId="201AC5B0" w14:textId="77777777" w:rsidR="003144AF" w:rsidRPr="003144AF" w:rsidRDefault="003144AF" w:rsidP="003144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44A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000" w:type="dxa"/>
          </w:tcPr>
          <w:p w14:paraId="5745AE51" w14:textId="647CE1E7" w:rsidR="007122BB" w:rsidRPr="003144AF" w:rsidRDefault="0000279F" w:rsidP="00F93A67">
            <w:pPr>
              <w:pStyle w:val="NormalWeb"/>
              <w:spacing w:before="0" w:beforeAutospacing="0" w:after="120" w:afterAutospacing="0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144AF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144AF">
              <w:rPr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3144A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144A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144A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3144A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3144A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144AF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3144AF" w:rsidRPr="003144AF" w14:paraId="65E011BF" w14:textId="77777777" w:rsidTr="003144AF">
        <w:tc>
          <w:tcPr>
            <w:tcW w:w="1350" w:type="dxa"/>
          </w:tcPr>
          <w:p w14:paraId="7182CDC5" w14:textId="77777777" w:rsidR="003144AF" w:rsidRPr="003144AF" w:rsidRDefault="003144AF" w:rsidP="003144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4A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8000" w:type="dxa"/>
          </w:tcPr>
          <w:p w14:paraId="419B63C2" w14:textId="77777777" w:rsidR="00974CA3" w:rsidRDefault="0000279F" w:rsidP="0000279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</w:t>
            </w:r>
            <w:r w:rsidR="00FE0DE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</w:t>
            </w:r>
            <w:proofErr w:type="spellEnd"/>
            <w:r w:rsidR="00FE0DE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E0DE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FE0DE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E0DE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Hồ</w:t>
            </w:r>
            <w:proofErr w:type="spellEnd"/>
            <w:r w:rsidR="00FE0DE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Minh </w:t>
            </w:r>
            <w:proofErr w:type="spellStart"/>
            <w:r w:rsidR="00FE0DE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Dũng</w:t>
            </w:r>
            <w:proofErr w:type="spellEnd"/>
            <w:r w:rsidR="00FE0DE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4A2E6F33" w14:textId="61EA2374" w:rsidR="00FE0DEB" w:rsidRDefault="00FE0DEB" w:rsidP="0000279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7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  <w:r w:rsidRPr="00D172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</w:t>
            </w:r>
            <w:r w:rsidRPr="00D172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0, </w:t>
            </w:r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Trần</w:t>
            </w:r>
            <w:proofErr w:type="spellEnd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Quang</w:t>
            </w:r>
            <w:proofErr w:type="spellEnd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gom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thải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rắn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An.</w:t>
            </w:r>
          </w:p>
          <w:p w14:paraId="6E5F1093" w14:textId="7ED16444" w:rsidR="00FE0DEB" w:rsidRPr="00FE0DEB" w:rsidRDefault="00FE0DEB" w:rsidP="0000279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Địa</w:t>
            </w:r>
            <w:proofErr w:type="spellEnd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điểm</w:t>
            </w:r>
            <w:proofErr w:type="spellEnd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phố</w:t>
            </w:r>
            <w:proofErr w:type="spellEnd"/>
            <w:r w:rsidRPr="00D172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3758D494" w14:textId="08F1DC41" w:rsidR="00FE0DEB" w:rsidRPr="00FE0DEB" w:rsidRDefault="00FE0DEB" w:rsidP="0000279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3144AF" w:rsidRPr="003144AF" w14:paraId="3D82039C" w14:textId="77777777" w:rsidTr="003144AF">
        <w:tc>
          <w:tcPr>
            <w:tcW w:w="9350" w:type="dxa"/>
            <w:gridSpan w:val="2"/>
          </w:tcPr>
          <w:p w14:paraId="6015C060" w14:textId="0F27214E" w:rsidR="003144AF" w:rsidRPr="003144AF" w:rsidRDefault="003144AF" w:rsidP="003144A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THỨ SÁU </w:t>
            </w:r>
            <w:r w:rsidR="00A04068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09</w:t>
            </w:r>
            <w:r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</w:t>
            </w:r>
            <w:r w:rsidR="00A04068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/2025</w:t>
            </w:r>
          </w:p>
        </w:tc>
      </w:tr>
      <w:tr w:rsidR="003144AF" w:rsidRPr="003144AF" w14:paraId="25617454" w14:textId="77777777" w:rsidTr="003144AF">
        <w:tc>
          <w:tcPr>
            <w:tcW w:w="1350" w:type="dxa"/>
          </w:tcPr>
          <w:p w14:paraId="3FD13E41" w14:textId="77777777" w:rsidR="003144AF" w:rsidRPr="003144AF" w:rsidRDefault="003144AF" w:rsidP="003144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44A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000" w:type="dxa"/>
          </w:tcPr>
          <w:p w14:paraId="004C9ED6" w14:textId="77777777" w:rsidR="003144AF" w:rsidRDefault="007B27D5" w:rsidP="003144AF">
            <w:pPr>
              <w:pStyle w:val="NormalWeb"/>
              <w:spacing w:before="120" w:beforeAutospacing="0" w:after="0" w:afterAutospacing="0" w:line="276" w:lineRule="auto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- 10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giờ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00,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144AF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3144AF">
              <w:rPr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thăm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sở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Phật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giáo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trên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địa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bàn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nhân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dịp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Đại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Lễ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Phật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đản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Phật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lịch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2569 –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Dương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lịch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2025.</w:t>
            </w:r>
          </w:p>
          <w:p w14:paraId="545B0459" w14:textId="469FC314" w:rsidR="007B27D5" w:rsidRPr="007B27D5" w:rsidRDefault="007B27D5" w:rsidP="003144AF">
            <w:pPr>
              <w:pStyle w:val="NormalWeb"/>
              <w:spacing w:before="120" w:beforeAutospacing="0" w:after="0" w:afterAutospacing="0" w:line="276" w:lineRule="auto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144AF">
              <w:rPr>
                <w:rStyle w:val="apple-converted-space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Thành</w:t>
            </w:r>
            <w:proofErr w:type="spellEnd"/>
            <w:r w:rsidRPr="003144AF">
              <w:rPr>
                <w:rStyle w:val="apple-converted-space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144AF">
              <w:rPr>
                <w:rStyle w:val="apple-converted-space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phần</w:t>
            </w:r>
            <w:proofErr w:type="spellEnd"/>
            <w:r w:rsidRPr="003144AF">
              <w:rPr>
                <w:rStyle w:val="apple-converted-space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Lãnh</w:t>
            </w:r>
            <w:proofErr w:type="spellEnd"/>
            <w:r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đạo</w:t>
            </w:r>
            <w:proofErr w:type="spellEnd"/>
            <w:r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Đảng</w:t>
            </w:r>
            <w:proofErr w:type="spellEnd"/>
            <w:r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ủy</w:t>
            </w:r>
            <w:proofErr w:type="spellEnd"/>
            <w:r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, HĐND, UB.MTTQVN </w:t>
            </w:r>
            <w:proofErr w:type="spellStart"/>
            <w:r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ngành</w:t>
            </w:r>
            <w:proofErr w:type="spellEnd"/>
            <w:r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đoàn</w:t>
            </w:r>
            <w:proofErr w:type="spellEnd"/>
            <w:r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thể</w:t>
            </w:r>
            <w:proofErr w:type="spellEnd"/>
            <w:r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cùng</w:t>
            </w:r>
            <w:proofErr w:type="spellEnd"/>
            <w:r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14:paraId="046B59D2" w14:textId="6FB5CB75" w:rsidR="007B27D5" w:rsidRPr="007B27D5" w:rsidRDefault="007B27D5" w:rsidP="007B27D5">
            <w:pPr>
              <w:pStyle w:val="NormalWeb"/>
              <w:spacing w:before="120" w:beforeAutospacing="0" w:after="0" w:afterAutospacing="0" w:line="276" w:lineRule="auto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B72AC4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Địa</w:t>
            </w:r>
            <w:proofErr w:type="spellEnd"/>
            <w:r w:rsidRPr="00B72AC4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72AC4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điểm</w:t>
            </w:r>
            <w:proofErr w:type="spellEnd"/>
            <w:r w:rsidRPr="00B72AC4">
              <w:rPr>
                <w:rFonts w:eastAsia="Calibri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Tập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trung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tại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Trụ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sở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phường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3144AF" w:rsidRPr="003144AF" w14:paraId="6BBDDDC4" w14:textId="77777777" w:rsidTr="003144AF">
        <w:tc>
          <w:tcPr>
            <w:tcW w:w="1350" w:type="dxa"/>
          </w:tcPr>
          <w:p w14:paraId="26B88658" w14:textId="77777777" w:rsidR="003144AF" w:rsidRPr="003144AF" w:rsidRDefault="003144AF" w:rsidP="003144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4A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8000" w:type="dxa"/>
          </w:tcPr>
          <w:p w14:paraId="26BEE594" w14:textId="5C82427F" w:rsidR="00622036" w:rsidRDefault="00622036" w:rsidP="00622036">
            <w:pPr>
              <w:tabs>
                <w:tab w:val="left" w:pos="6975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D7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14 </w:t>
            </w:r>
            <w:proofErr w:type="spellStart"/>
            <w:r w:rsidRPr="005D7E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giờ</w:t>
            </w:r>
            <w:proofErr w:type="spellEnd"/>
            <w:r w:rsidRPr="005D7E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00, </w:t>
            </w:r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Chủ tịch </w:t>
            </w:r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5D7E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="0001516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1516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="0001516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1516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="0001516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1516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 w:rsidR="0001516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1516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họ</w:t>
            </w:r>
            <w:r w:rsidR="0001516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</w:t>
            </w:r>
            <w:proofErr w:type="spellEnd"/>
            <w:r w:rsidR="0001516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="0001516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="0001516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1516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="0001516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1516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để</w:t>
            </w:r>
            <w:proofErr w:type="spellEnd"/>
            <w:r w:rsidR="0001516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1516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="0001516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1516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khai</w:t>
            </w:r>
            <w:proofErr w:type="spellEnd"/>
            <w:r w:rsidR="0001516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1516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01516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1516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tác</w:t>
            </w:r>
            <w:proofErr w:type="spellEnd"/>
            <w:r w:rsidR="0001516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764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xóa</w:t>
            </w:r>
            <w:proofErr w:type="spellEnd"/>
            <w:r w:rsidR="005764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764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="005764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764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tạm</w:t>
            </w:r>
            <w:proofErr w:type="spellEnd"/>
            <w:r w:rsidR="005764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5764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="005764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764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dột</w:t>
            </w:r>
            <w:proofErr w:type="spellEnd"/>
            <w:r w:rsidR="005764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764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nát</w:t>
            </w:r>
            <w:proofErr w:type="spellEnd"/>
            <w:r w:rsidR="005764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764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giai</w:t>
            </w:r>
            <w:proofErr w:type="spellEnd"/>
            <w:r w:rsidR="005764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764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="005764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="005764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trên</w:t>
            </w:r>
            <w:proofErr w:type="spellEnd"/>
            <w:r w:rsidR="005764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764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="005764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764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bàn</w:t>
            </w:r>
            <w:proofErr w:type="spellEnd"/>
            <w:r w:rsidR="005764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764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="005764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764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phố</w:t>
            </w:r>
            <w:proofErr w:type="spellEnd"/>
            <w:r w:rsidR="005764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14:paraId="3BDDE280" w14:textId="77777777" w:rsidR="00622036" w:rsidRDefault="00622036" w:rsidP="00622036">
            <w:pPr>
              <w:tabs>
                <w:tab w:val="left" w:pos="6975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72AC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Địa</w:t>
            </w:r>
            <w:proofErr w:type="spellEnd"/>
            <w:r w:rsidRPr="00B72AC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72AC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điểm</w:t>
            </w:r>
            <w:proofErr w:type="spellEnd"/>
            <w:r w:rsidRPr="00B72A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 – UBND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1006B0EB" w14:textId="1F5A2761" w:rsidR="00906A0D" w:rsidRPr="00622036" w:rsidRDefault="00906A0D" w:rsidP="00622036">
            <w:pPr>
              <w:tabs>
                <w:tab w:val="left" w:pos="6975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144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3144AF" w:rsidRPr="003144AF" w14:paraId="6A18B810" w14:textId="77777777" w:rsidTr="007075F9">
        <w:trPr>
          <w:trHeight w:val="620"/>
        </w:trPr>
        <w:tc>
          <w:tcPr>
            <w:tcW w:w="9350" w:type="dxa"/>
            <w:gridSpan w:val="2"/>
          </w:tcPr>
          <w:p w14:paraId="6DF1A375" w14:textId="15694F59" w:rsidR="003144AF" w:rsidRPr="003144AF" w:rsidRDefault="003144AF" w:rsidP="003144A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THỨ BẢY </w:t>
            </w:r>
            <w:r w:rsidR="00A04068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  <w:r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</w:t>
            </w:r>
            <w:r w:rsidR="00A04068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3144AF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/2025</w:t>
            </w:r>
          </w:p>
        </w:tc>
      </w:tr>
      <w:tr w:rsidR="003144AF" w:rsidRPr="003144AF" w14:paraId="32F68A7C" w14:textId="77777777" w:rsidTr="003144AF">
        <w:tc>
          <w:tcPr>
            <w:tcW w:w="1350" w:type="dxa"/>
          </w:tcPr>
          <w:p w14:paraId="515A21B1" w14:textId="77777777" w:rsidR="003144AF" w:rsidRPr="003144AF" w:rsidRDefault="003144AF" w:rsidP="003144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44A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000" w:type="dxa"/>
          </w:tcPr>
          <w:p w14:paraId="09CB6204" w14:textId="5A4DB42D" w:rsidR="003144AF" w:rsidRPr="003144AF" w:rsidRDefault="003144AF" w:rsidP="003144AF">
            <w:pPr>
              <w:spacing w:after="120" w:line="240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="007075F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075F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="007075F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075F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="007075F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075F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 w:rsidR="007075F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075F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Trà</w:t>
            </w:r>
            <w:proofErr w:type="spellEnd"/>
            <w:r w:rsidRPr="003144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3144AF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144AF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144AF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3144AF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3144AF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144AF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5C012508" w14:textId="31AA5C19" w:rsidR="003144AF" w:rsidRPr="003144AF" w:rsidRDefault="003144AF" w:rsidP="003144AF">
            <w:pPr>
              <w:pStyle w:val="NormalWeb"/>
              <w:spacing w:before="0" w:beforeAutospacing="0" w:after="120" w:afterAutospacing="0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144AF">
              <w:rPr>
                <w:rStyle w:val="apple-converted-space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Thành</w:t>
            </w:r>
            <w:proofErr w:type="spellEnd"/>
            <w:r w:rsidRPr="003144AF">
              <w:rPr>
                <w:rStyle w:val="apple-converted-space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144AF">
              <w:rPr>
                <w:rStyle w:val="apple-converted-space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phần</w:t>
            </w:r>
            <w:proofErr w:type="spellEnd"/>
            <w:r w:rsidRPr="003144AF">
              <w:rPr>
                <w:rStyle w:val="apple-converted-space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 w:rsidRPr="003144AF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 CC.VP-TK, CC.ĐC-XD, CC.TP-HT, </w:t>
            </w:r>
            <w:proofErr w:type="spellStart"/>
            <w:r w:rsidRPr="003144AF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3144AF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phận</w:t>
            </w:r>
            <w:proofErr w:type="spellEnd"/>
            <w:r w:rsidRPr="003144AF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3144AF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44AF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lastRenderedPageBreak/>
              <w:t>cửa</w:t>
            </w:r>
            <w:proofErr w:type="spellEnd"/>
            <w:r w:rsidRPr="003144AF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372B8413" w14:textId="77777777" w:rsidR="00C37DE7" w:rsidRPr="003144AF" w:rsidRDefault="00C37DE7" w:rsidP="00C37DE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1B769C41" w14:textId="77777777" w:rsidR="00B7374E" w:rsidRPr="003144AF" w:rsidRDefault="00B7374E">
      <w:pPr>
        <w:rPr>
          <w:rFonts w:ascii="Times New Roman" w:hAnsi="Times New Roman" w:cs="Times New Roman"/>
          <w:sz w:val="28"/>
          <w:szCs w:val="28"/>
        </w:rPr>
      </w:pPr>
    </w:p>
    <w:p w14:paraId="30552ACD" w14:textId="77777777" w:rsidR="00BA73CF" w:rsidRPr="003144AF" w:rsidRDefault="00BA73CF">
      <w:pPr>
        <w:rPr>
          <w:rFonts w:ascii="Times New Roman" w:hAnsi="Times New Roman" w:cs="Times New Roman"/>
          <w:sz w:val="28"/>
          <w:szCs w:val="28"/>
        </w:rPr>
      </w:pPr>
    </w:p>
    <w:p w14:paraId="4E57D55C" w14:textId="77777777" w:rsidR="00AB5EAD" w:rsidRPr="003144AF" w:rsidRDefault="00AB5EAD">
      <w:pPr>
        <w:rPr>
          <w:rFonts w:ascii="Times New Roman" w:hAnsi="Times New Roman" w:cs="Times New Roman"/>
          <w:sz w:val="28"/>
          <w:szCs w:val="28"/>
        </w:rPr>
      </w:pPr>
    </w:p>
    <w:sectPr w:rsidR="00AB5EAD" w:rsidRPr="003144AF" w:rsidSect="001225C8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66F2"/>
    <w:multiLevelType w:val="hybridMultilevel"/>
    <w:tmpl w:val="22C084C6"/>
    <w:lvl w:ilvl="0" w:tplc="E6223E6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6C66CC"/>
    <w:multiLevelType w:val="hybridMultilevel"/>
    <w:tmpl w:val="2BA24986"/>
    <w:lvl w:ilvl="0" w:tplc="E6223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17B25"/>
    <w:multiLevelType w:val="hybridMultilevel"/>
    <w:tmpl w:val="11344120"/>
    <w:lvl w:ilvl="0" w:tplc="918294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50E90"/>
    <w:multiLevelType w:val="hybridMultilevel"/>
    <w:tmpl w:val="DC96F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30095"/>
    <w:multiLevelType w:val="hybridMultilevel"/>
    <w:tmpl w:val="6186EF2C"/>
    <w:lvl w:ilvl="0" w:tplc="E6223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123CD"/>
    <w:multiLevelType w:val="hybridMultilevel"/>
    <w:tmpl w:val="A9325818"/>
    <w:lvl w:ilvl="0" w:tplc="72D83C7A">
      <w:numFmt w:val="bullet"/>
      <w:lvlText w:val="-"/>
      <w:lvlJc w:val="left"/>
      <w:pPr>
        <w:ind w:left="326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EB"/>
    <w:rsid w:val="0000279F"/>
    <w:rsid w:val="000057D2"/>
    <w:rsid w:val="00014FC2"/>
    <w:rsid w:val="00015160"/>
    <w:rsid w:val="00020F02"/>
    <w:rsid w:val="0002347F"/>
    <w:rsid w:val="0003689C"/>
    <w:rsid w:val="00053296"/>
    <w:rsid w:val="0006106D"/>
    <w:rsid w:val="00066BEB"/>
    <w:rsid w:val="000671DD"/>
    <w:rsid w:val="00071C80"/>
    <w:rsid w:val="000736FC"/>
    <w:rsid w:val="000774B5"/>
    <w:rsid w:val="000A1DCC"/>
    <w:rsid w:val="000A625F"/>
    <w:rsid w:val="000C30E9"/>
    <w:rsid w:val="000D32BC"/>
    <w:rsid w:val="000E31D2"/>
    <w:rsid w:val="00105D9B"/>
    <w:rsid w:val="00112C13"/>
    <w:rsid w:val="001225C8"/>
    <w:rsid w:val="00131E55"/>
    <w:rsid w:val="00132EE5"/>
    <w:rsid w:val="00143EF5"/>
    <w:rsid w:val="0015664D"/>
    <w:rsid w:val="00165803"/>
    <w:rsid w:val="00172142"/>
    <w:rsid w:val="0017334F"/>
    <w:rsid w:val="001802D6"/>
    <w:rsid w:val="00182908"/>
    <w:rsid w:val="001859B3"/>
    <w:rsid w:val="00185A44"/>
    <w:rsid w:val="00190E43"/>
    <w:rsid w:val="00193CDC"/>
    <w:rsid w:val="001C4F0D"/>
    <w:rsid w:val="001D031C"/>
    <w:rsid w:val="001E59F3"/>
    <w:rsid w:val="001F5227"/>
    <w:rsid w:val="00204124"/>
    <w:rsid w:val="00221879"/>
    <w:rsid w:val="0023384A"/>
    <w:rsid w:val="00240B0F"/>
    <w:rsid w:val="00252BB0"/>
    <w:rsid w:val="002570F7"/>
    <w:rsid w:val="002609D9"/>
    <w:rsid w:val="00271169"/>
    <w:rsid w:val="00272EA4"/>
    <w:rsid w:val="00295C1F"/>
    <w:rsid w:val="002B569B"/>
    <w:rsid w:val="002B617E"/>
    <w:rsid w:val="002B7CA7"/>
    <w:rsid w:val="002C1457"/>
    <w:rsid w:val="002C3003"/>
    <w:rsid w:val="002C739C"/>
    <w:rsid w:val="002D55A3"/>
    <w:rsid w:val="002D6BF3"/>
    <w:rsid w:val="002E0919"/>
    <w:rsid w:val="002E593E"/>
    <w:rsid w:val="002F441F"/>
    <w:rsid w:val="0030388D"/>
    <w:rsid w:val="0031143A"/>
    <w:rsid w:val="003144AF"/>
    <w:rsid w:val="00336735"/>
    <w:rsid w:val="00346BDF"/>
    <w:rsid w:val="003530D4"/>
    <w:rsid w:val="00353C0C"/>
    <w:rsid w:val="003628B0"/>
    <w:rsid w:val="00371D98"/>
    <w:rsid w:val="00373B62"/>
    <w:rsid w:val="0037436E"/>
    <w:rsid w:val="00374479"/>
    <w:rsid w:val="00375889"/>
    <w:rsid w:val="00375BCF"/>
    <w:rsid w:val="00375E43"/>
    <w:rsid w:val="00376DA0"/>
    <w:rsid w:val="00386AE5"/>
    <w:rsid w:val="0039033C"/>
    <w:rsid w:val="00393F12"/>
    <w:rsid w:val="003A223A"/>
    <w:rsid w:val="003A4093"/>
    <w:rsid w:val="003C1061"/>
    <w:rsid w:val="003C1248"/>
    <w:rsid w:val="003C2FA2"/>
    <w:rsid w:val="003C74EB"/>
    <w:rsid w:val="003E25E9"/>
    <w:rsid w:val="003E3152"/>
    <w:rsid w:val="003E5A66"/>
    <w:rsid w:val="003E7900"/>
    <w:rsid w:val="003F0952"/>
    <w:rsid w:val="003F2D25"/>
    <w:rsid w:val="00400287"/>
    <w:rsid w:val="0040531A"/>
    <w:rsid w:val="00407346"/>
    <w:rsid w:val="00407EAF"/>
    <w:rsid w:val="00411FCC"/>
    <w:rsid w:val="00412315"/>
    <w:rsid w:val="00427127"/>
    <w:rsid w:val="00436B1F"/>
    <w:rsid w:val="00446D39"/>
    <w:rsid w:val="00447729"/>
    <w:rsid w:val="00452D6E"/>
    <w:rsid w:val="0045378A"/>
    <w:rsid w:val="0048271B"/>
    <w:rsid w:val="00485583"/>
    <w:rsid w:val="004904D2"/>
    <w:rsid w:val="00493B92"/>
    <w:rsid w:val="004A0FA8"/>
    <w:rsid w:val="004A51FA"/>
    <w:rsid w:val="004D6B5C"/>
    <w:rsid w:val="004F0722"/>
    <w:rsid w:val="0051239E"/>
    <w:rsid w:val="005126B6"/>
    <w:rsid w:val="00515617"/>
    <w:rsid w:val="00527459"/>
    <w:rsid w:val="00544DAB"/>
    <w:rsid w:val="005455C9"/>
    <w:rsid w:val="0056362E"/>
    <w:rsid w:val="00571042"/>
    <w:rsid w:val="00571712"/>
    <w:rsid w:val="0057647F"/>
    <w:rsid w:val="00581E97"/>
    <w:rsid w:val="00595E7A"/>
    <w:rsid w:val="0059660C"/>
    <w:rsid w:val="005C2790"/>
    <w:rsid w:val="005C3099"/>
    <w:rsid w:val="005D63BC"/>
    <w:rsid w:val="005D7ECC"/>
    <w:rsid w:val="005E368E"/>
    <w:rsid w:val="005E4279"/>
    <w:rsid w:val="00600B94"/>
    <w:rsid w:val="00610C99"/>
    <w:rsid w:val="00615F6A"/>
    <w:rsid w:val="00622036"/>
    <w:rsid w:val="00624473"/>
    <w:rsid w:val="00625818"/>
    <w:rsid w:val="00631ACD"/>
    <w:rsid w:val="006330FA"/>
    <w:rsid w:val="0064728D"/>
    <w:rsid w:val="006507EA"/>
    <w:rsid w:val="00651CC2"/>
    <w:rsid w:val="006715CF"/>
    <w:rsid w:val="006857CB"/>
    <w:rsid w:val="00687085"/>
    <w:rsid w:val="006964D2"/>
    <w:rsid w:val="006A4EE1"/>
    <w:rsid w:val="006B604B"/>
    <w:rsid w:val="006C68E4"/>
    <w:rsid w:val="006C79FF"/>
    <w:rsid w:val="006E1395"/>
    <w:rsid w:val="006F0777"/>
    <w:rsid w:val="006F0BE3"/>
    <w:rsid w:val="006F5D4B"/>
    <w:rsid w:val="007044E5"/>
    <w:rsid w:val="00706876"/>
    <w:rsid w:val="007075F9"/>
    <w:rsid w:val="007079E8"/>
    <w:rsid w:val="007104A1"/>
    <w:rsid w:val="007108E2"/>
    <w:rsid w:val="007122BB"/>
    <w:rsid w:val="00712357"/>
    <w:rsid w:val="0071337A"/>
    <w:rsid w:val="007258CF"/>
    <w:rsid w:val="00730F16"/>
    <w:rsid w:val="007375A5"/>
    <w:rsid w:val="007405D5"/>
    <w:rsid w:val="007539C1"/>
    <w:rsid w:val="007825F4"/>
    <w:rsid w:val="0078524F"/>
    <w:rsid w:val="00785F9F"/>
    <w:rsid w:val="00791730"/>
    <w:rsid w:val="007A7E6B"/>
    <w:rsid w:val="007B27D5"/>
    <w:rsid w:val="007B4CE8"/>
    <w:rsid w:val="007C0878"/>
    <w:rsid w:val="007C4387"/>
    <w:rsid w:val="007E0074"/>
    <w:rsid w:val="007E1624"/>
    <w:rsid w:val="007E17D1"/>
    <w:rsid w:val="007E2BEF"/>
    <w:rsid w:val="00800283"/>
    <w:rsid w:val="008017E3"/>
    <w:rsid w:val="00802FF9"/>
    <w:rsid w:val="00814159"/>
    <w:rsid w:val="008150A8"/>
    <w:rsid w:val="00822E8B"/>
    <w:rsid w:val="00825477"/>
    <w:rsid w:val="00832351"/>
    <w:rsid w:val="008341BA"/>
    <w:rsid w:val="00843108"/>
    <w:rsid w:val="00844830"/>
    <w:rsid w:val="008463B3"/>
    <w:rsid w:val="00846DDF"/>
    <w:rsid w:val="00850DCD"/>
    <w:rsid w:val="00855C76"/>
    <w:rsid w:val="00863062"/>
    <w:rsid w:val="008633A0"/>
    <w:rsid w:val="00863F3B"/>
    <w:rsid w:val="00865C6E"/>
    <w:rsid w:val="008702A3"/>
    <w:rsid w:val="008747F0"/>
    <w:rsid w:val="0087663C"/>
    <w:rsid w:val="008822A2"/>
    <w:rsid w:val="00884228"/>
    <w:rsid w:val="00887B50"/>
    <w:rsid w:val="00893A8C"/>
    <w:rsid w:val="0089682D"/>
    <w:rsid w:val="008A1727"/>
    <w:rsid w:val="008C35C6"/>
    <w:rsid w:val="008D34F8"/>
    <w:rsid w:val="008D519F"/>
    <w:rsid w:val="008E1A55"/>
    <w:rsid w:val="008E2703"/>
    <w:rsid w:val="008F3516"/>
    <w:rsid w:val="009030D7"/>
    <w:rsid w:val="00906A0D"/>
    <w:rsid w:val="00913B7A"/>
    <w:rsid w:val="00915126"/>
    <w:rsid w:val="00915CF8"/>
    <w:rsid w:val="0092254B"/>
    <w:rsid w:val="009248DA"/>
    <w:rsid w:val="00927192"/>
    <w:rsid w:val="009470EA"/>
    <w:rsid w:val="009523E8"/>
    <w:rsid w:val="00956D43"/>
    <w:rsid w:val="009745DD"/>
    <w:rsid w:val="00974CA3"/>
    <w:rsid w:val="00980637"/>
    <w:rsid w:val="00987B1A"/>
    <w:rsid w:val="00992EE6"/>
    <w:rsid w:val="00997332"/>
    <w:rsid w:val="009B6033"/>
    <w:rsid w:val="009C5AD5"/>
    <w:rsid w:val="009D5FE4"/>
    <w:rsid w:val="00A04068"/>
    <w:rsid w:val="00A04A2A"/>
    <w:rsid w:val="00A06920"/>
    <w:rsid w:val="00A21BA1"/>
    <w:rsid w:val="00A23F79"/>
    <w:rsid w:val="00A27163"/>
    <w:rsid w:val="00A31443"/>
    <w:rsid w:val="00A40255"/>
    <w:rsid w:val="00A40719"/>
    <w:rsid w:val="00A52597"/>
    <w:rsid w:val="00A538A9"/>
    <w:rsid w:val="00A74344"/>
    <w:rsid w:val="00A75FFC"/>
    <w:rsid w:val="00A80B1B"/>
    <w:rsid w:val="00A814E4"/>
    <w:rsid w:val="00A87436"/>
    <w:rsid w:val="00A973DB"/>
    <w:rsid w:val="00AA0C4C"/>
    <w:rsid w:val="00AA1FFD"/>
    <w:rsid w:val="00AA7821"/>
    <w:rsid w:val="00AB5EAD"/>
    <w:rsid w:val="00AD0933"/>
    <w:rsid w:val="00AD1359"/>
    <w:rsid w:val="00AD20EA"/>
    <w:rsid w:val="00AD582D"/>
    <w:rsid w:val="00AD7BE9"/>
    <w:rsid w:val="00AE1152"/>
    <w:rsid w:val="00AE26CD"/>
    <w:rsid w:val="00AE3A18"/>
    <w:rsid w:val="00AF1BB9"/>
    <w:rsid w:val="00AF6887"/>
    <w:rsid w:val="00B03731"/>
    <w:rsid w:val="00B05A3A"/>
    <w:rsid w:val="00B06563"/>
    <w:rsid w:val="00B06873"/>
    <w:rsid w:val="00B43E5F"/>
    <w:rsid w:val="00B4575D"/>
    <w:rsid w:val="00B72AC4"/>
    <w:rsid w:val="00B7374E"/>
    <w:rsid w:val="00B761A4"/>
    <w:rsid w:val="00B81E67"/>
    <w:rsid w:val="00B90106"/>
    <w:rsid w:val="00B92F8A"/>
    <w:rsid w:val="00BA5E35"/>
    <w:rsid w:val="00BA6B51"/>
    <w:rsid w:val="00BA73CF"/>
    <w:rsid w:val="00BD278B"/>
    <w:rsid w:val="00BD5524"/>
    <w:rsid w:val="00BE136A"/>
    <w:rsid w:val="00BF4A1C"/>
    <w:rsid w:val="00C0193E"/>
    <w:rsid w:val="00C061B2"/>
    <w:rsid w:val="00C066BA"/>
    <w:rsid w:val="00C1099D"/>
    <w:rsid w:val="00C12448"/>
    <w:rsid w:val="00C21B91"/>
    <w:rsid w:val="00C31758"/>
    <w:rsid w:val="00C317CC"/>
    <w:rsid w:val="00C34CE5"/>
    <w:rsid w:val="00C37DE7"/>
    <w:rsid w:val="00C5023B"/>
    <w:rsid w:val="00C53BFE"/>
    <w:rsid w:val="00C626AF"/>
    <w:rsid w:val="00C66D74"/>
    <w:rsid w:val="00C676E2"/>
    <w:rsid w:val="00C67CBF"/>
    <w:rsid w:val="00C70A84"/>
    <w:rsid w:val="00C91EEE"/>
    <w:rsid w:val="00CA13A2"/>
    <w:rsid w:val="00CB1C9D"/>
    <w:rsid w:val="00CC4605"/>
    <w:rsid w:val="00CF5A84"/>
    <w:rsid w:val="00CF78BB"/>
    <w:rsid w:val="00D012B9"/>
    <w:rsid w:val="00D10F4E"/>
    <w:rsid w:val="00D16BA3"/>
    <w:rsid w:val="00D172F6"/>
    <w:rsid w:val="00D24D60"/>
    <w:rsid w:val="00D310B7"/>
    <w:rsid w:val="00D32111"/>
    <w:rsid w:val="00D3728B"/>
    <w:rsid w:val="00D4090D"/>
    <w:rsid w:val="00D415DB"/>
    <w:rsid w:val="00D52502"/>
    <w:rsid w:val="00D54259"/>
    <w:rsid w:val="00D64314"/>
    <w:rsid w:val="00D658C5"/>
    <w:rsid w:val="00D70B4A"/>
    <w:rsid w:val="00D71373"/>
    <w:rsid w:val="00D80AFD"/>
    <w:rsid w:val="00D87780"/>
    <w:rsid w:val="00D923D5"/>
    <w:rsid w:val="00D975E6"/>
    <w:rsid w:val="00DB4578"/>
    <w:rsid w:val="00DC05D9"/>
    <w:rsid w:val="00DC6519"/>
    <w:rsid w:val="00DD368A"/>
    <w:rsid w:val="00DF07E5"/>
    <w:rsid w:val="00E00833"/>
    <w:rsid w:val="00E026BC"/>
    <w:rsid w:val="00E033E5"/>
    <w:rsid w:val="00E05F8D"/>
    <w:rsid w:val="00E07194"/>
    <w:rsid w:val="00E07CD3"/>
    <w:rsid w:val="00E101C8"/>
    <w:rsid w:val="00E12552"/>
    <w:rsid w:val="00E16AAA"/>
    <w:rsid w:val="00E23CE3"/>
    <w:rsid w:val="00E2481B"/>
    <w:rsid w:val="00E45B10"/>
    <w:rsid w:val="00E5052C"/>
    <w:rsid w:val="00E51EC6"/>
    <w:rsid w:val="00E5205B"/>
    <w:rsid w:val="00E5588F"/>
    <w:rsid w:val="00E637AB"/>
    <w:rsid w:val="00E65C08"/>
    <w:rsid w:val="00E66244"/>
    <w:rsid w:val="00E75674"/>
    <w:rsid w:val="00E75B79"/>
    <w:rsid w:val="00E77426"/>
    <w:rsid w:val="00E7782E"/>
    <w:rsid w:val="00E93F60"/>
    <w:rsid w:val="00EA071A"/>
    <w:rsid w:val="00EA23DF"/>
    <w:rsid w:val="00EB7D0E"/>
    <w:rsid w:val="00EC2981"/>
    <w:rsid w:val="00EC2FDA"/>
    <w:rsid w:val="00EC3B23"/>
    <w:rsid w:val="00EE16D7"/>
    <w:rsid w:val="00EE459D"/>
    <w:rsid w:val="00EE4767"/>
    <w:rsid w:val="00EE5418"/>
    <w:rsid w:val="00EF402E"/>
    <w:rsid w:val="00F10218"/>
    <w:rsid w:val="00F21CE6"/>
    <w:rsid w:val="00F27270"/>
    <w:rsid w:val="00F332A4"/>
    <w:rsid w:val="00F34C0E"/>
    <w:rsid w:val="00F45906"/>
    <w:rsid w:val="00F71CC2"/>
    <w:rsid w:val="00F76084"/>
    <w:rsid w:val="00F777ED"/>
    <w:rsid w:val="00F86B8E"/>
    <w:rsid w:val="00F8747A"/>
    <w:rsid w:val="00F93A67"/>
    <w:rsid w:val="00FB3398"/>
    <w:rsid w:val="00FB3E54"/>
    <w:rsid w:val="00FC43B6"/>
    <w:rsid w:val="00FD02C6"/>
    <w:rsid w:val="00FD0977"/>
    <w:rsid w:val="00FD0D85"/>
    <w:rsid w:val="00FD4FB4"/>
    <w:rsid w:val="00FE0DEB"/>
    <w:rsid w:val="00FE24C2"/>
    <w:rsid w:val="00FE2521"/>
    <w:rsid w:val="00FE295F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DF4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D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37DE7"/>
    <w:rPr>
      <w:b/>
      <w:bCs/>
    </w:rPr>
  </w:style>
  <w:style w:type="table" w:styleId="TableGrid">
    <w:name w:val="Table Grid"/>
    <w:basedOn w:val="TableNormal"/>
    <w:uiPriority w:val="39"/>
    <w:rsid w:val="00C3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rsid w:val="00C3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37DE7"/>
  </w:style>
  <w:style w:type="paragraph" w:styleId="Header">
    <w:name w:val="header"/>
    <w:basedOn w:val="Normal"/>
    <w:link w:val="HeaderChar"/>
    <w:qFormat/>
    <w:rsid w:val="0040734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8"/>
      <w:lang w:val="zh-CN" w:eastAsia="zh-CN"/>
    </w:rPr>
  </w:style>
  <w:style w:type="character" w:customStyle="1" w:styleId="HeaderChar">
    <w:name w:val="Header Char"/>
    <w:basedOn w:val="DefaultParagraphFont"/>
    <w:link w:val="Header"/>
    <w:qFormat/>
    <w:rsid w:val="00407346"/>
    <w:rPr>
      <w:rFonts w:ascii="Times New Roman" w:eastAsia="Times New Roman" w:hAnsi="Times New Roman" w:cs="Times New Roman"/>
      <w:sz w:val="20"/>
      <w:szCs w:val="28"/>
      <w:lang w:val="zh-CN" w:eastAsia="zh-CN"/>
    </w:rPr>
  </w:style>
  <w:style w:type="paragraph" w:styleId="ListParagraph">
    <w:name w:val="List Paragraph"/>
    <w:basedOn w:val="Normal"/>
    <w:uiPriority w:val="34"/>
    <w:qFormat/>
    <w:rsid w:val="00314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D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37DE7"/>
    <w:rPr>
      <w:b/>
      <w:bCs/>
    </w:rPr>
  </w:style>
  <w:style w:type="table" w:styleId="TableGrid">
    <w:name w:val="Table Grid"/>
    <w:basedOn w:val="TableNormal"/>
    <w:uiPriority w:val="39"/>
    <w:rsid w:val="00C3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rsid w:val="00C3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37DE7"/>
  </w:style>
  <w:style w:type="paragraph" w:styleId="Header">
    <w:name w:val="header"/>
    <w:basedOn w:val="Normal"/>
    <w:link w:val="HeaderChar"/>
    <w:qFormat/>
    <w:rsid w:val="0040734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8"/>
      <w:lang w:val="zh-CN" w:eastAsia="zh-CN"/>
    </w:rPr>
  </w:style>
  <w:style w:type="character" w:customStyle="1" w:styleId="HeaderChar">
    <w:name w:val="Header Char"/>
    <w:basedOn w:val="DefaultParagraphFont"/>
    <w:link w:val="Header"/>
    <w:qFormat/>
    <w:rsid w:val="00407346"/>
    <w:rPr>
      <w:rFonts w:ascii="Times New Roman" w:eastAsia="Times New Roman" w:hAnsi="Times New Roman" w:cs="Times New Roman"/>
      <w:sz w:val="20"/>
      <w:szCs w:val="28"/>
      <w:lang w:val="zh-CN" w:eastAsia="zh-CN"/>
    </w:rPr>
  </w:style>
  <w:style w:type="paragraph" w:styleId="ListParagraph">
    <w:name w:val="List Paragraph"/>
    <w:basedOn w:val="Normal"/>
    <w:uiPriority w:val="34"/>
    <w:qFormat/>
    <w:rsid w:val="00314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C5796-1112-4024-AB33-BF485C73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Binh Nham</cp:lastModifiedBy>
  <cp:revision>107</cp:revision>
  <cp:lastPrinted>2025-05-04T11:49:00Z</cp:lastPrinted>
  <dcterms:created xsi:type="dcterms:W3CDTF">2025-04-13T13:28:00Z</dcterms:created>
  <dcterms:modified xsi:type="dcterms:W3CDTF">2025-05-04T11:50:00Z</dcterms:modified>
</cp:coreProperties>
</file>