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8AB" w:rsidRDefault="000278AB">
      <w:pPr>
        <w:rPr>
          <w:rFonts w:asciiTheme="majorHAnsi" w:hAnsiTheme="majorHAnsi"/>
          <w:sz w:val="26"/>
          <w:szCs w:val="26"/>
        </w:rPr>
      </w:pPr>
    </w:p>
    <w:tbl>
      <w:tblPr>
        <w:tblStyle w:val="Style36"/>
        <w:tblW w:w="10260" w:type="dxa"/>
        <w:tblInd w:w="-432" w:type="dxa"/>
        <w:tblLayout w:type="fixed"/>
        <w:tblLook w:val="04A0" w:firstRow="1" w:lastRow="0" w:firstColumn="1" w:lastColumn="0" w:noHBand="0" w:noVBand="1"/>
      </w:tblPr>
      <w:tblGrid>
        <w:gridCol w:w="3964"/>
        <w:gridCol w:w="6296"/>
      </w:tblGrid>
      <w:tr w:rsidR="000278AB">
        <w:trPr>
          <w:trHeight w:val="1397"/>
        </w:trPr>
        <w:tc>
          <w:tcPr>
            <w:tcW w:w="3964" w:type="dxa"/>
          </w:tcPr>
          <w:p w:rsidR="000278AB" w:rsidRDefault="000D6285">
            <w:pPr>
              <w:tabs>
                <w:tab w:val="left" w:pos="6120"/>
              </w:tabs>
              <w:jc w:val="center"/>
              <w:rPr>
                <w:b/>
                <w:bCs/>
                <w:color w:val="000000"/>
                <w:sz w:val="26"/>
                <w:szCs w:val="26"/>
              </w:rPr>
            </w:pPr>
            <w:r>
              <w:rPr>
                <w:b/>
                <w:bCs/>
                <w:color w:val="000000"/>
                <w:sz w:val="26"/>
                <w:szCs w:val="26"/>
              </w:rPr>
              <w:t>ỦY BAN NHÂN DÂN</w:t>
            </w:r>
          </w:p>
          <w:p w:rsidR="000278AB" w:rsidRDefault="000D6285">
            <w:pPr>
              <w:tabs>
                <w:tab w:val="left" w:pos="6120"/>
              </w:tabs>
              <w:jc w:val="center"/>
              <w:rPr>
                <w:b/>
                <w:bCs/>
                <w:color w:val="000000"/>
                <w:sz w:val="26"/>
                <w:szCs w:val="26"/>
              </w:rPr>
            </w:pPr>
            <w:r>
              <w:rPr>
                <w:b/>
                <w:bCs/>
                <w:color w:val="000000"/>
                <w:sz w:val="26"/>
                <w:szCs w:val="26"/>
              </w:rPr>
              <w:t>PHƯỜNG CHÁNH HIỆP</w:t>
            </w:r>
          </w:p>
          <w:p w:rsidR="000278AB" w:rsidRDefault="000D6285">
            <w:pPr>
              <w:tabs>
                <w:tab w:val="left" w:pos="6120"/>
              </w:tabs>
              <w:jc w:val="center"/>
              <w:rPr>
                <w:b/>
                <w:bCs/>
                <w:sz w:val="26"/>
                <w:szCs w:val="26"/>
                <w:u w:val="single"/>
              </w:rPr>
            </w:pP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690880</wp:posOffset>
                      </wp:positionH>
                      <wp:positionV relativeFrom="paragraph">
                        <wp:posOffset>55245</wp:posOffset>
                      </wp:positionV>
                      <wp:extent cx="1000125" cy="0"/>
                      <wp:effectExtent l="0" t="0" r="0" b="0"/>
                      <wp:wrapNone/>
                      <wp:docPr id="2075954313" name="Straight Connector 3"/>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9075C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4.4pt,4.35pt" to="13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649605</wp:posOffset>
                      </wp:positionH>
                      <wp:positionV relativeFrom="paragraph">
                        <wp:posOffset>24765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58379E79" id="_x0000_t32" coordsize="21600,21600" o:spt="32" o:oned="t" path="m,l21600,21600e" filled="f">
                      <v:path arrowok="t" fillok="f" o:connecttype="none"/>
                      <o:lock v:ext="edit" shapetype="t"/>
                    </v:shapetype>
                    <v:shape id="Straight Arrow Connector 5" o:spid="_x0000_s1026" type="#_x0000_t32" style="position:absolute;margin-left:51.15pt;margin-top:1.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">
                      <v:stroke startarrowwidth="narrow" startarrowlength="short" endarrowwidth="narrow" endarrowlength="short"/>
                    </v:shape>
                  </w:pict>
                </mc:Fallback>
              </mc:AlternateContent>
            </w:r>
          </w:p>
          <w:p w:rsidR="000278AB" w:rsidRDefault="00E5670E">
            <w:pPr>
              <w:pStyle w:val="Heading4"/>
              <w:tabs>
                <w:tab w:val="left" w:pos="6120"/>
              </w:tabs>
              <w:ind w:left="0" w:right="20"/>
              <w:rPr>
                <w:b w:val="0"/>
                <w:bCs w:val="0"/>
                <w:color w:val="000000"/>
                <w:sz w:val="26"/>
                <w:szCs w:val="26"/>
              </w:rPr>
            </w:pPr>
            <w:r>
              <w:rPr>
                <w:b w:val="0"/>
                <w:bCs w:val="0"/>
                <w:color w:val="000000"/>
                <w:sz w:val="26"/>
                <w:szCs w:val="26"/>
              </w:rPr>
              <w:t xml:space="preserve">Số:     </w:t>
            </w:r>
            <w:r w:rsidR="000D6285">
              <w:rPr>
                <w:b w:val="0"/>
                <w:bCs w:val="0"/>
                <w:color w:val="000000"/>
                <w:sz w:val="26"/>
                <w:szCs w:val="26"/>
              </w:rPr>
              <w:t xml:space="preserve"> /LLV-UBND</w:t>
            </w:r>
          </w:p>
        </w:tc>
        <w:tc>
          <w:tcPr>
            <w:tcW w:w="6296" w:type="dxa"/>
          </w:tcPr>
          <w:p w:rsidR="000278AB" w:rsidRDefault="000D6285">
            <w:pPr>
              <w:jc w:val="center"/>
              <w:rPr>
                <w:b/>
                <w:bCs/>
                <w:sz w:val="26"/>
                <w:szCs w:val="26"/>
              </w:rPr>
            </w:pPr>
            <w:r>
              <w:rPr>
                <w:b/>
                <w:bCs/>
                <w:sz w:val="26"/>
                <w:szCs w:val="26"/>
              </w:rPr>
              <w:t>CỘNG HÒA XÃ HỘI CHỦ NGHĨA VIỆT NAM</w:t>
            </w:r>
          </w:p>
          <w:p w:rsidR="000278AB" w:rsidRDefault="000D6285">
            <w:pPr>
              <w:tabs>
                <w:tab w:val="left" w:pos="6120"/>
              </w:tabs>
              <w:jc w:val="center"/>
              <w:rPr>
                <w:b/>
                <w:bCs/>
              </w:rPr>
            </w:pPr>
            <w:r>
              <w:rPr>
                <w:b/>
                <w:bCs/>
              </w:rPr>
              <w:t>Độc lập - Tự do - Hạnh phúc</w:t>
            </w:r>
          </w:p>
          <w:p w:rsidR="000278AB" w:rsidRDefault="000D6285">
            <w:pPr>
              <w:tabs>
                <w:tab w:val="left" w:pos="6120"/>
              </w:tabs>
              <w:jc w:val="center"/>
              <w:rPr>
                <w:b/>
                <w:bCs/>
                <w:sz w:val="26"/>
                <w:szCs w:val="26"/>
                <w:u w:val="single"/>
                <w:vertAlign w:val="superscript"/>
              </w:rPr>
            </w:pP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908050</wp:posOffset>
                      </wp:positionH>
                      <wp:positionV relativeFrom="paragraph">
                        <wp:posOffset>75565</wp:posOffset>
                      </wp:positionV>
                      <wp:extent cx="2057400" cy="9525"/>
                      <wp:effectExtent l="0" t="0" r="19050" b="28575"/>
                      <wp:wrapNone/>
                      <wp:docPr id="1863155348" name="Straight Connector 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A92138"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1.5pt,5.95pt" to="23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902335</wp:posOffset>
                      </wp:positionH>
                      <wp:positionV relativeFrom="paragraph">
                        <wp:posOffset>24765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3E4E5B2E" id="Straight Arrow Connector 6" o:spid="_x0000_s1026" type="#_x0000_t32" style="position:absolute;margin-left:71.05pt;margin-top:1.9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">
                      <v:stroke startarrowwidth="narrow" startarrowlength="short" endarrowwidth="narrow" endarrowlength="short"/>
                    </v:shape>
                  </w:pict>
                </mc:Fallback>
              </mc:AlternateContent>
            </w:r>
          </w:p>
          <w:p w:rsidR="000278AB" w:rsidRDefault="00E5670E">
            <w:pPr>
              <w:tabs>
                <w:tab w:val="left" w:pos="6120"/>
              </w:tabs>
              <w:jc w:val="center"/>
              <w:rPr>
                <w:sz w:val="26"/>
                <w:szCs w:val="26"/>
              </w:rPr>
            </w:pPr>
            <w:r>
              <w:rPr>
                <w:i/>
                <w:iCs/>
                <w:sz w:val="26"/>
                <w:szCs w:val="26"/>
              </w:rPr>
              <w:t xml:space="preserve">Chánh Hiệp, ngày     </w:t>
            </w:r>
            <w:r w:rsidR="000D6285">
              <w:rPr>
                <w:i/>
                <w:iCs/>
                <w:sz w:val="26"/>
                <w:szCs w:val="26"/>
              </w:rPr>
              <w:t xml:space="preserve">  tháng 4 năm 2026</w:t>
            </w:r>
          </w:p>
        </w:tc>
      </w:tr>
    </w:tbl>
    <w:p w:rsidR="000278AB" w:rsidRDefault="000278AB">
      <w:pPr>
        <w:tabs>
          <w:tab w:val="left" w:pos="6120"/>
        </w:tabs>
        <w:jc w:val="center"/>
        <w:rPr>
          <w:rFonts w:asciiTheme="majorHAnsi" w:hAnsiTheme="majorHAnsi"/>
          <w:b/>
          <w:bCs/>
          <w:sz w:val="26"/>
          <w:szCs w:val="26"/>
        </w:rPr>
      </w:pPr>
    </w:p>
    <w:p w:rsidR="000278AB" w:rsidRDefault="000278AB">
      <w:pPr>
        <w:tabs>
          <w:tab w:val="left" w:pos="6120"/>
        </w:tabs>
        <w:jc w:val="center"/>
        <w:rPr>
          <w:rFonts w:asciiTheme="majorHAnsi" w:hAnsiTheme="majorHAnsi"/>
          <w:b/>
          <w:bCs/>
          <w:sz w:val="26"/>
          <w:szCs w:val="26"/>
        </w:rPr>
      </w:pPr>
    </w:p>
    <w:p w:rsidR="000278AB" w:rsidRDefault="000D6285">
      <w:pPr>
        <w:tabs>
          <w:tab w:val="left" w:pos="6120"/>
        </w:tabs>
        <w:jc w:val="center"/>
        <w:rPr>
          <w:b/>
          <w:bCs/>
        </w:rPr>
      </w:pPr>
      <w:r>
        <w:rPr>
          <w:b/>
          <w:bCs/>
        </w:rPr>
        <w:t>LỊCH LÀM VIỆC Tuần 17 Năm 2026</w:t>
      </w:r>
    </w:p>
    <w:p w:rsidR="000278AB" w:rsidRDefault="000D6285">
      <w:pPr>
        <w:tabs>
          <w:tab w:val="left" w:pos="6120"/>
        </w:tabs>
        <w:jc w:val="center"/>
        <w:rPr>
          <w:b/>
          <w:bCs/>
        </w:rPr>
      </w:pPr>
      <w:r>
        <w:rPr>
          <w:b/>
          <w:bCs/>
        </w:rPr>
        <w:t>CỦA THƯỜNG TRỰC HĐND và UBND PHƯỜNG CHÁNH HIỆP</w:t>
      </w:r>
    </w:p>
    <w:p w:rsidR="000278AB" w:rsidRDefault="000D6285">
      <w:pPr>
        <w:tabs>
          <w:tab w:val="left" w:pos="6120"/>
        </w:tabs>
        <w:jc w:val="center"/>
        <w:rPr>
          <w:b/>
          <w:bCs/>
          <w:i/>
          <w:iCs/>
        </w:rPr>
      </w:pPr>
      <w:r>
        <w:rPr>
          <w:b/>
          <w:bCs/>
          <w:i/>
          <w:iCs/>
        </w:rPr>
        <w:t>(Từ ngày 27/4/2026 đến ngày 03/5/2026)</w:t>
      </w:r>
    </w:p>
    <w:p w:rsidR="000278AB" w:rsidRDefault="000D6285">
      <w:pPr>
        <w:tabs>
          <w:tab w:val="left" w:pos="6120"/>
        </w:tabs>
        <w:jc w:val="center"/>
      </w:pPr>
      <w:r>
        <w:t>LỊCH LÀM VIỆC NÀY THAY CHO GIẤY MỜI HỌP</w:t>
      </w:r>
    </w:p>
    <w:p w:rsidR="000278AB" w:rsidRDefault="000278AB">
      <w:pPr>
        <w:tabs>
          <w:tab w:val="left" w:pos="6120"/>
        </w:tabs>
        <w:ind w:firstLine="709"/>
        <w:jc w:val="both"/>
        <w:rPr>
          <w:b/>
          <w:bCs/>
        </w:rPr>
      </w:pPr>
    </w:p>
    <w:p w:rsidR="000278AB" w:rsidRDefault="000D6285">
      <w:pPr>
        <w:ind w:firstLine="709"/>
        <w:jc w:val="both"/>
        <w:rPr>
          <w:color w:val="000000"/>
        </w:rPr>
      </w:pPr>
      <w:r>
        <w:rPr>
          <w:b/>
          <w:bCs/>
          <w:color w:val="000000"/>
        </w:rPr>
        <w:t xml:space="preserve">* </w:t>
      </w:r>
      <w:r>
        <w:rPr>
          <w:b/>
          <w:bCs/>
          <w:color w:val="000000"/>
          <w:u w:val="single"/>
        </w:rPr>
        <w:t>Thứ Hai 27/4:</w:t>
      </w:r>
      <w:r>
        <w:rPr>
          <w:color w:val="000000"/>
        </w:rPr>
        <w:t xml:space="preserve"> </w:t>
      </w:r>
    </w:p>
    <w:p w:rsidR="000278AB" w:rsidRDefault="000D6285">
      <w:pPr>
        <w:ind w:firstLine="709"/>
        <w:jc w:val="both"/>
        <w:rPr>
          <w:color w:val="000000"/>
        </w:rPr>
      </w:pPr>
      <w:r>
        <w:rPr>
          <w:b/>
          <w:bCs/>
          <w:i/>
          <w:iCs/>
          <w:color w:val="000000"/>
        </w:rPr>
        <w:t>Cán bộ, Công chức, Viên chức, Người lao động nghỉ Lễ giỗ Tổ Hùng Vương theo Thông báo số 57/TB-UBND ngày 15/4/2026 của UBND phường Chánh Hiệp</w:t>
      </w:r>
    </w:p>
    <w:p w:rsidR="000278AB" w:rsidRDefault="000D6285">
      <w:pPr>
        <w:ind w:firstLine="709"/>
        <w:jc w:val="both"/>
        <w:rPr>
          <w:b/>
          <w:bCs/>
          <w:color w:val="000000"/>
        </w:rPr>
      </w:pPr>
      <w:r>
        <w:rPr>
          <w:b/>
          <w:bCs/>
          <w:color w:val="000000"/>
        </w:rPr>
        <w:t>Buổi sáng</w:t>
      </w:r>
    </w:p>
    <w:p w:rsidR="000278AB" w:rsidRDefault="000D6285">
      <w:pPr>
        <w:ind w:firstLine="709"/>
        <w:jc w:val="both"/>
        <w:rPr>
          <w:color w:val="000000"/>
        </w:rPr>
      </w:pPr>
      <w:r>
        <w:rPr>
          <w:b/>
          <w:bCs/>
          <w:color w:val="000000"/>
        </w:rPr>
        <w:t>(6 giờ 30):</w:t>
      </w:r>
      <w:r>
        <w:rPr>
          <w:color w:val="000000"/>
        </w:rPr>
        <w:t xml:space="preserve"> Thường trực UBND phườn</w:t>
      </w:r>
      <w:r>
        <w:rPr>
          <w:color w:val="000000"/>
          <w:lang w:val="vi-VN"/>
        </w:rPr>
        <w:t>g</w:t>
      </w:r>
      <w:r>
        <w:rPr>
          <w:color w:val="000000"/>
        </w:rPr>
        <w:t xml:space="preserve"> tham dự t</w:t>
      </w:r>
      <w:r>
        <w:rPr>
          <w:color w:val="000000"/>
          <w:lang w:val="vi-VN"/>
        </w:rPr>
        <w:t xml:space="preserve">iếp Đoàn công tác lãnh đạo Đảng, Nhà nước thăm, </w:t>
      </w:r>
      <w:r>
        <w:rPr>
          <w:color w:val="000000"/>
        </w:rPr>
        <w:t xml:space="preserve">động viên một số gia đình công nhân tiêu biểu tại khu nhà ở xã hội </w:t>
      </w:r>
      <w:r>
        <w:rPr>
          <w:color w:val="000000"/>
          <w:lang w:val="vi-VN"/>
        </w:rPr>
        <w:t xml:space="preserve">công nhân Becamex </w:t>
      </w:r>
      <w:r>
        <w:rPr>
          <w:color w:val="000000"/>
        </w:rPr>
        <w:t>Định Hòa .</w:t>
      </w:r>
    </w:p>
    <w:p w:rsidR="000278AB" w:rsidRDefault="000D6285">
      <w:pPr>
        <w:ind w:firstLine="709"/>
        <w:jc w:val="both"/>
        <w:rPr>
          <w:color w:val="000000"/>
        </w:rPr>
      </w:pPr>
      <w:r>
        <w:rPr>
          <w:b/>
          <w:bCs/>
          <w:color w:val="000000"/>
        </w:rPr>
        <w:t xml:space="preserve">- Thành phần: </w:t>
      </w:r>
      <w:r>
        <w:rPr>
          <w:color w:val="000000"/>
        </w:rPr>
        <w:t>Theo Thông báo số 61/TB-UBND ngày 26/4/2026 của UBND phường Chánh Hiệp</w:t>
      </w:r>
    </w:p>
    <w:p w:rsidR="000278AB" w:rsidRDefault="000D6285">
      <w:pPr>
        <w:ind w:firstLine="709"/>
        <w:jc w:val="both"/>
        <w:rPr>
          <w:color w:val="000000"/>
        </w:rPr>
      </w:pPr>
      <w:r>
        <w:rPr>
          <w:b/>
          <w:bCs/>
          <w:color w:val="000000"/>
        </w:rPr>
        <w:t xml:space="preserve">- Địa điểm: </w:t>
      </w:r>
      <w:r>
        <w:rPr>
          <w:color w:val="000000"/>
        </w:rPr>
        <w:t>Khu nhà ở xã hội công nhân Becamex Định Hòa.</w:t>
      </w:r>
    </w:p>
    <w:p w:rsidR="000278AB" w:rsidRDefault="000278AB">
      <w:pPr>
        <w:ind w:firstLine="709"/>
        <w:jc w:val="both"/>
        <w:rPr>
          <w:color w:val="000000"/>
        </w:rPr>
      </w:pPr>
    </w:p>
    <w:p w:rsidR="000278AB" w:rsidRDefault="000D6285">
      <w:pPr>
        <w:ind w:firstLine="709"/>
        <w:jc w:val="both"/>
        <w:rPr>
          <w:b/>
          <w:bCs/>
          <w:u w:val="single"/>
        </w:rPr>
      </w:pPr>
      <w:r>
        <w:rPr>
          <w:b/>
          <w:bCs/>
        </w:rPr>
        <w:t xml:space="preserve">* </w:t>
      </w:r>
      <w:r>
        <w:rPr>
          <w:b/>
          <w:bCs/>
          <w:u w:val="single"/>
        </w:rPr>
        <w:t>Thứ Ba 28/4:</w:t>
      </w:r>
    </w:p>
    <w:p w:rsidR="000278AB" w:rsidRDefault="000D6285">
      <w:pPr>
        <w:ind w:firstLine="709"/>
        <w:jc w:val="both"/>
        <w:rPr>
          <w:b/>
          <w:bCs/>
        </w:rPr>
      </w:pPr>
      <w:r>
        <w:rPr>
          <w:b/>
          <w:bCs/>
        </w:rPr>
        <w:t>Buổi sáng:</w:t>
      </w:r>
    </w:p>
    <w:p w:rsidR="000278AB" w:rsidRDefault="000D6285">
      <w:pPr>
        <w:ind w:firstLine="709"/>
        <w:jc w:val="both"/>
        <w:rPr>
          <w:bCs/>
        </w:rPr>
      </w:pPr>
      <w:r>
        <w:rPr>
          <w:b/>
          <w:bCs/>
          <w:color w:val="000000"/>
        </w:rPr>
        <w:t xml:space="preserve">1. (7 giờ 00): </w:t>
      </w:r>
      <w:r>
        <w:rPr>
          <w:bCs/>
          <w:color w:val="000000"/>
        </w:rPr>
        <w:t>Ông Phạm Minh Thiện - Chủ tịch UBND phường, Tham dự Lễ viếng các nghĩa trang trên địa bàn Thành phố nhân kỷ niệm 51 năm ngày giải phóng miền nam, thống nhất đất nước (30/4/1975 - 30/4/2026)</w:t>
      </w:r>
    </w:p>
    <w:p w:rsidR="000278AB" w:rsidRDefault="000D6285">
      <w:pPr>
        <w:ind w:firstLine="709"/>
        <w:jc w:val="both"/>
      </w:pPr>
      <w:r>
        <w:rPr>
          <w:b/>
        </w:rPr>
        <w:t xml:space="preserve">- Địa điểm: </w:t>
      </w:r>
      <w:r>
        <w:t>Nghĩa trang Liệt sĩ tỉnh Bình Dương (</w:t>
      </w:r>
      <w:r>
        <w:rPr>
          <w:i/>
        </w:rPr>
        <w:t>phường Thuận Giao</w:t>
      </w:r>
      <w:r>
        <w:t>)</w:t>
      </w:r>
    </w:p>
    <w:p w:rsidR="000278AB" w:rsidRDefault="000D6285">
      <w:pPr>
        <w:tabs>
          <w:tab w:val="left" w:pos="4820"/>
          <w:tab w:val="left" w:pos="9072"/>
        </w:tabs>
        <w:ind w:firstLine="709"/>
        <w:jc w:val="both"/>
        <w:rPr>
          <w:color w:val="000000" w:themeColor="text1"/>
        </w:rPr>
      </w:pPr>
      <w:r>
        <w:rPr>
          <w:b/>
          <w:bCs/>
          <w:color w:val="000000" w:themeColor="text1"/>
        </w:rPr>
        <w:t>2. (8 giờ 30):</w:t>
      </w:r>
      <w:r>
        <w:rPr>
          <w:color w:val="000000" w:themeColor="text1"/>
        </w:rPr>
        <w:t xml:space="preserve"> Bà Phạm Thị Xuân Hòa - Phó Chủ tịch HĐND phường; Ông Phạm Minh Thiện - Chủ tịch UBND phường; Ông Dương Thái Khanh - Phó Chủ tịch UBND phường; Ông Nguyễn Trọng Đức - Phó Chủ tịch UBND phường </w:t>
      </w:r>
      <w:r>
        <w:t xml:space="preserve">Họp Ban Thường vụ Đảng ủy </w:t>
      </w:r>
      <w:r>
        <w:rPr>
          <w:lang w:val="vi-VN"/>
        </w:rPr>
        <w:t>về</w:t>
      </w:r>
      <w:r>
        <w:t xml:space="preserve"> thực hiện quy trình công tác cán bộ.</w:t>
      </w:r>
    </w:p>
    <w:p w:rsidR="000278AB" w:rsidRDefault="000D6285">
      <w:pPr>
        <w:ind w:firstLine="709"/>
        <w:jc w:val="both"/>
        <w:rPr>
          <w:color w:val="000000" w:themeColor="text1"/>
        </w:rPr>
      </w:pPr>
      <w:r>
        <w:rPr>
          <w:b/>
          <w:bCs/>
          <w:color w:val="000000" w:themeColor="text1"/>
        </w:rPr>
        <w:t>- Địa điểm:</w:t>
      </w:r>
      <w:r>
        <w:rPr>
          <w:color w:val="000000" w:themeColor="text1"/>
        </w:rPr>
        <w:t xml:space="preserve"> Phòng họp 2 - Đảng ủy phường. </w:t>
      </w:r>
    </w:p>
    <w:p w:rsidR="000278AB" w:rsidRDefault="000D6285">
      <w:pPr>
        <w:ind w:firstLine="709"/>
        <w:jc w:val="both"/>
        <w:rPr>
          <w:i/>
          <w:iCs/>
        </w:rPr>
      </w:pPr>
      <w:r>
        <w:rPr>
          <w:b/>
          <w:bCs/>
        </w:rPr>
        <w:t>3. (7 giờ 20):</w:t>
      </w:r>
      <w:r>
        <w:t xml:space="preserve"> Ông Nguyễn Trọng Đức - Phó Chủ tịch UBND phường, Tham dự Ngày hội STEM.</w:t>
      </w:r>
    </w:p>
    <w:p w:rsidR="000278AB" w:rsidRDefault="000D6285">
      <w:pPr>
        <w:tabs>
          <w:tab w:val="left" w:pos="4820"/>
          <w:tab w:val="left" w:pos="9072"/>
        </w:tabs>
        <w:ind w:firstLine="709"/>
        <w:jc w:val="both"/>
      </w:pPr>
      <w:r>
        <w:rPr>
          <w:b/>
          <w:bCs/>
        </w:rPr>
        <w:t>- Thành phần:</w:t>
      </w:r>
      <w:r>
        <w:t xml:space="preserve"> Lãnh đạo Phòng VH-XH; Chuyên viên Phòng VH - XH (</w:t>
      </w:r>
      <w:r>
        <w:rPr>
          <w:i/>
        </w:rPr>
        <w:t>Điệp</w:t>
      </w:r>
      <w:r>
        <w:t>)</w:t>
      </w:r>
    </w:p>
    <w:p w:rsidR="000278AB" w:rsidRDefault="000D6285">
      <w:pPr>
        <w:tabs>
          <w:tab w:val="left" w:pos="4820"/>
          <w:tab w:val="left" w:pos="9072"/>
        </w:tabs>
        <w:ind w:firstLine="709"/>
        <w:jc w:val="both"/>
      </w:pPr>
      <w:r>
        <w:rPr>
          <w:b/>
          <w:bCs/>
        </w:rPr>
        <w:t xml:space="preserve">- Địa điểm: </w:t>
      </w:r>
      <w:r>
        <w:rPr>
          <w:bCs/>
        </w:rPr>
        <w:t>Trường Tiểu học Định Hòa.</w:t>
      </w:r>
    </w:p>
    <w:p w:rsidR="000278AB" w:rsidRDefault="000D6285">
      <w:pPr>
        <w:ind w:firstLine="709"/>
        <w:jc w:val="both"/>
      </w:pPr>
      <w:r>
        <w:rPr>
          <w:b/>
          <w:bCs/>
        </w:rPr>
        <w:t xml:space="preserve">4. </w:t>
      </w:r>
      <w:r>
        <w:t xml:space="preserve">Ông Nguyễn Trọng Đức </w:t>
      </w:r>
      <w:r>
        <w:rPr>
          <w:lang w:val="vi-VN"/>
        </w:rPr>
        <w:t>- Phó CT.UBND phường,</w:t>
      </w:r>
      <w:r>
        <w:t xml:space="preserve"> Chủ trì đoàn kiểm tra công tác thi hành pháp luật về xử lý vi phạm hành chính năm 2026.</w:t>
      </w:r>
    </w:p>
    <w:p w:rsidR="000278AB" w:rsidRDefault="000D6285">
      <w:pPr>
        <w:ind w:firstLine="709"/>
        <w:jc w:val="both"/>
      </w:pPr>
      <w:r>
        <w:rPr>
          <w:b/>
          <w:bCs/>
          <w:lang w:val="vi-VN"/>
        </w:rPr>
        <w:t>+ (9</w:t>
      </w:r>
      <w:r>
        <w:rPr>
          <w:b/>
          <w:bCs/>
        </w:rPr>
        <w:t xml:space="preserve"> giờ 00</w:t>
      </w:r>
      <w:r>
        <w:rPr>
          <w:b/>
          <w:bCs/>
          <w:lang w:val="vi-VN"/>
        </w:rPr>
        <w:t>)</w:t>
      </w:r>
      <w:r>
        <w:rPr>
          <w:b/>
          <w:bCs/>
          <w:i/>
          <w:iCs/>
        </w:rPr>
        <w:t>:</w:t>
      </w:r>
      <w:r>
        <w:rPr>
          <w:b/>
          <w:bCs/>
        </w:rPr>
        <w:t xml:space="preserve"> </w:t>
      </w:r>
      <w:r>
        <w:t>Thực hiện kiểm tra Phòng Kinh tế, Hạ tầng và Đô thị phường</w:t>
      </w:r>
    </w:p>
    <w:p w:rsidR="000278AB" w:rsidRDefault="000D6285">
      <w:pPr>
        <w:ind w:firstLineChars="802" w:firstLine="2246"/>
        <w:jc w:val="both"/>
        <w:rPr>
          <w:i/>
          <w:iCs/>
        </w:rPr>
      </w:pPr>
      <w:r>
        <w:rPr>
          <w:i/>
          <w:iCs/>
        </w:rPr>
        <w:t>(Phòng KT, HT và ĐT chuẩn bị báo cáo)</w:t>
      </w:r>
    </w:p>
    <w:p w:rsidR="000278AB" w:rsidRDefault="000D6285">
      <w:pPr>
        <w:ind w:firstLine="709"/>
        <w:jc w:val="both"/>
      </w:pPr>
      <w:r>
        <w:rPr>
          <w:b/>
          <w:bCs/>
          <w:lang w:val="vi-VN"/>
        </w:rPr>
        <w:t>+(10</w:t>
      </w:r>
      <w:r>
        <w:rPr>
          <w:b/>
          <w:bCs/>
        </w:rPr>
        <w:t xml:space="preserve"> gi</w:t>
      </w:r>
      <w:r>
        <w:rPr>
          <w:b/>
          <w:bCs/>
          <w:lang w:val="vi-VN"/>
        </w:rPr>
        <w:t>ờ 00</w:t>
      </w:r>
      <w:r>
        <w:rPr>
          <w:b/>
          <w:bCs/>
        </w:rPr>
        <w:t>)</w:t>
      </w:r>
      <w:r>
        <w:rPr>
          <w:b/>
          <w:bCs/>
          <w:i/>
          <w:iCs/>
        </w:rPr>
        <w:t>:</w:t>
      </w:r>
      <w:r>
        <w:rPr>
          <w:b/>
          <w:bCs/>
        </w:rPr>
        <w:t xml:space="preserve"> </w:t>
      </w:r>
      <w:r>
        <w:t>Thực hiện kiểm tra Ban chỉ huy Công an phường</w:t>
      </w:r>
    </w:p>
    <w:p w:rsidR="000278AB" w:rsidRDefault="000D6285">
      <w:pPr>
        <w:ind w:firstLineChars="802" w:firstLine="2246"/>
        <w:jc w:val="both"/>
        <w:rPr>
          <w:i/>
          <w:iCs/>
        </w:rPr>
      </w:pPr>
      <w:r>
        <w:rPr>
          <w:i/>
          <w:iCs/>
        </w:rPr>
        <w:t>(BCH Công an phường chuẩn bị báo cáo)</w:t>
      </w:r>
    </w:p>
    <w:p w:rsidR="000278AB" w:rsidRDefault="000D6285">
      <w:pPr>
        <w:ind w:firstLine="709"/>
        <w:jc w:val="both"/>
        <w:rPr>
          <w:bCs/>
          <w:i/>
          <w:iCs/>
        </w:rPr>
      </w:pPr>
      <w:r>
        <w:rPr>
          <w:b/>
        </w:rPr>
        <w:t xml:space="preserve">- Thành phần: </w:t>
      </w:r>
      <w:r>
        <w:rPr>
          <w:bCs/>
        </w:rPr>
        <w:t>Theo Công văn số 788/CV-ĐKT ngày 24/4/2026 của Đoàn kiểm tra UBND phường Chánh Hiệp.</w:t>
      </w:r>
    </w:p>
    <w:p w:rsidR="000278AB" w:rsidRDefault="000D6285">
      <w:pPr>
        <w:ind w:firstLine="709"/>
        <w:jc w:val="both"/>
      </w:pPr>
      <w:r>
        <w:rPr>
          <w:b/>
          <w:bCs/>
        </w:rPr>
        <w:lastRenderedPageBreak/>
        <w:t xml:space="preserve">- Địa điểm: </w:t>
      </w:r>
      <w:r>
        <w:t>Phòng họp 1 - UBND phường.</w:t>
      </w:r>
    </w:p>
    <w:p w:rsidR="000278AB" w:rsidRDefault="000D6285">
      <w:pPr>
        <w:ind w:firstLine="709"/>
        <w:jc w:val="both"/>
        <w:rPr>
          <w:b/>
          <w:bCs/>
        </w:rPr>
      </w:pPr>
      <w:r>
        <w:rPr>
          <w:b/>
          <w:bCs/>
          <w:color w:val="000000"/>
        </w:rPr>
        <w:t>5. (8 giờ 00):</w:t>
      </w:r>
      <w:r>
        <w:rPr>
          <w:b/>
          <w:bCs/>
        </w:rPr>
        <w:t xml:space="preserve"> </w:t>
      </w:r>
      <w:r>
        <w:rPr>
          <w:bCs/>
        </w:rPr>
        <w:t>Ủy quyền Lãnh đạo Phòng Văn hóa - Xã hội tham dự Hội nghị</w:t>
      </w:r>
      <w:r>
        <w:t xml:space="preserve"> hướng dẫn các</w:t>
      </w:r>
      <w:r>
        <w:rPr>
          <w:b/>
          <w:bCs/>
        </w:rPr>
        <w:t xml:space="preserve"> </w:t>
      </w:r>
      <w:r>
        <w:t>thủ tục công nhận tổ chức, cá nhân</w:t>
      </w:r>
      <w:r>
        <w:rPr>
          <w:b/>
          <w:bCs/>
        </w:rPr>
        <w:t xml:space="preserve"> </w:t>
      </w:r>
      <w:r>
        <w:t>đổi mới sáng tạo, hỗ trợ đổi mới sáng tạo,</w:t>
      </w:r>
      <w:r>
        <w:rPr>
          <w:b/>
          <w:bCs/>
        </w:rPr>
        <w:t xml:space="preserve"> </w:t>
      </w:r>
      <w:r>
        <w:t>khởi nghiệp sáng tạo theo</w:t>
      </w:r>
      <w:r>
        <w:rPr>
          <w:b/>
          <w:bCs/>
        </w:rPr>
        <w:t xml:space="preserve"> </w:t>
      </w:r>
      <w:r>
        <w:t>Nghị định số 268/2025/NĐ-CP (lần 2)</w:t>
      </w:r>
    </w:p>
    <w:p w:rsidR="000278AB" w:rsidRDefault="000D6285">
      <w:pPr>
        <w:ind w:firstLine="709"/>
        <w:jc w:val="both"/>
        <w:rPr>
          <w:color w:val="000000"/>
        </w:rPr>
      </w:pPr>
      <w:r>
        <w:rPr>
          <w:b/>
          <w:bCs/>
        </w:rPr>
        <w:t xml:space="preserve">- </w:t>
      </w:r>
      <w:r>
        <w:rPr>
          <w:b/>
          <w:bCs/>
          <w:color w:val="000000"/>
        </w:rPr>
        <w:t xml:space="preserve">Thành phần: </w:t>
      </w:r>
      <w:r>
        <w:rPr>
          <w:bCs/>
          <w:color w:val="000000"/>
        </w:rPr>
        <w:t>Chuyên viên Phòng VH - XH (</w:t>
      </w:r>
      <w:r>
        <w:rPr>
          <w:bCs/>
          <w:i/>
          <w:color w:val="000000"/>
        </w:rPr>
        <w:t xml:space="preserve">Do lãnh đạo </w:t>
      </w:r>
      <w:r>
        <w:rPr>
          <w:bCs/>
          <w:i/>
          <w:iCs/>
          <w:lang w:val="vi-VN"/>
        </w:rPr>
        <w:t>phân công</w:t>
      </w:r>
      <w:r>
        <w:rPr>
          <w:bCs/>
          <w:color w:val="000000"/>
        </w:rPr>
        <w:t>)</w:t>
      </w:r>
    </w:p>
    <w:p w:rsidR="000278AB" w:rsidRDefault="000D6285">
      <w:pPr>
        <w:ind w:firstLine="709"/>
        <w:jc w:val="both"/>
        <w:rPr>
          <w:color w:val="000000"/>
        </w:rPr>
      </w:pPr>
      <w:r>
        <w:rPr>
          <w:b/>
          <w:bCs/>
          <w:color w:val="000000"/>
        </w:rPr>
        <w:t>- Địa điểm:</w:t>
      </w:r>
      <w:r>
        <w:rPr>
          <w:color w:val="000000"/>
        </w:rPr>
        <w:t xml:space="preserve"> </w:t>
      </w:r>
      <w:r>
        <w:t>Hội trường lầu 2, Trung tâm Khởi nghiệp sáng tạo Thành phố Hồ Chí Minh, Sở Khoa học và Công nghệ, số 123 Trương Định, Phường Xuân Hòa</w:t>
      </w:r>
    </w:p>
    <w:p w:rsidR="000278AB" w:rsidRDefault="000278AB">
      <w:pPr>
        <w:ind w:firstLine="709"/>
        <w:jc w:val="both"/>
      </w:pPr>
    </w:p>
    <w:p w:rsidR="000278AB" w:rsidRDefault="000D6285">
      <w:pPr>
        <w:ind w:firstLine="709"/>
        <w:jc w:val="both"/>
        <w:rPr>
          <w:b/>
          <w:bCs/>
          <w:color w:val="000000"/>
        </w:rPr>
      </w:pPr>
      <w:r>
        <w:rPr>
          <w:b/>
          <w:bCs/>
          <w:color w:val="000000"/>
        </w:rPr>
        <w:t>Buổi chiều:</w:t>
      </w:r>
    </w:p>
    <w:p w:rsidR="000278AB" w:rsidRDefault="000D6285">
      <w:pPr>
        <w:ind w:firstLine="709"/>
        <w:jc w:val="both"/>
        <w:rPr>
          <w:i/>
          <w:iCs/>
        </w:rPr>
      </w:pPr>
      <w:r>
        <w:rPr>
          <w:b/>
          <w:bCs/>
        </w:rPr>
        <w:t>1. (14 giờ 30):</w:t>
      </w:r>
      <w:r>
        <w:t xml:space="preserve"> Ông Phạm Minh Thiện - Chủ tịch UBND phường, Tham dự Hội nghị ra mắt Mô hình “Kết nối việc làm - Nâng bước chiến sĩ dân quân” phường Chánh Hiệp năm 2026.</w:t>
      </w:r>
    </w:p>
    <w:p w:rsidR="000278AB" w:rsidRDefault="000D6285">
      <w:pPr>
        <w:tabs>
          <w:tab w:val="left" w:pos="4820"/>
          <w:tab w:val="left" w:pos="9072"/>
        </w:tabs>
        <w:ind w:firstLine="709"/>
        <w:jc w:val="both"/>
      </w:pPr>
      <w:r>
        <w:rPr>
          <w:b/>
          <w:bCs/>
        </w:rPr>
        <w:t xml:space="preserve">- Địa điểm: </w:t>
      </w:r>
      <w:r>
        <w:t>Trụ sở Ban CHQS phường.</w:t>
      </w:r>
    </w:p>
    <w:p w:rsidR="000278AB" w:rsidRDefault="000D6285">
      <w:pPr>
        <w:numPr>
          <w:ilvl w:val="0"/>
          <w:numId w:val="1"/>
        </w:numPr>
        <w:tabs>
          <w:tab w:val="left" w:pos="4820"/>
          <w:tab w:val="left" w:pos="9072"/>
        </w:tabs>
        <w:ind w:firstLineChars="250" w:firstLine="700"/>
        <w:jc w:val="both"/>
        <w:rPr>
          <w:lang w:val="vi-VN"/>
        </w:rPr>
      </w:pPr>
      <w:r>
        <w:t>Bà Phạm Thị Xuân Hòa - Phó Chủ tịch HĐND phường</w:t>
      </w:r>
      <w:r>
        <w:rPr>
          <w:lang w:val="vi-VN"/>
        </w:rPr>
        <w:t xml:space="preserve">; </w:t>
      </w:r>
      <w:r>
        <w:t>Ông Nguyễn Trọng Đức</w:t>
      </w:r>
      <w:r>
        <w:rPr>
          <w:b/>
          <w:bCs/>
          <w:lang w:val="vi-VN"/>
        </w:rPr>
        <w:t xml:space="preserve"> - </w:t>
      </w:r>
      <w:r>
        <w:rPr>
          <w:lang w:val="vi-VN"/>
        </w:rPr>
        <w:t>Phó Chủ tịch UBND phường đi thăm và tặng quà các chiến sỹ thuộc cánh quân tham gia giải phóng Thủ Dầu Một trên địa bàn phường Chánh Hiệp nhân kỷ niệm 51 năm ngày Miền nam hoàn toàn giải phóng thống nhất đất nước (30/4/1975-30/4/2026)</w:t>
      </w:r>
    </w:p>
    <w:p w:rsidR="000278AB" w:rsidRDefault="000D6285">
      <w:pPr>
        <w:ind w:firstLine="709"/>
        <w:jc w:val="both"/>
      </w:pPr>
      <w:r>
        <w:rPr>
          <w:b/>
          <w:bCs/>
          <w:lang w:val="vi-VN"/>
        </w:rPr>
        <w:t>3</w:t>
      </w:r>
      <w:r>
        <w:rPr>
          <w:b/>
          <w:bCs/>
        </w:rPr>
        <w:t xml:space="preserve">. (14 giờ 00): </w:t>
      </w:r>
      <w:r>
        <w:rPr>
          <w:bCs/>
        </w:rPr>
        <w:t>Ông Dương Thái Khanh - Phó Chủ tịch UBND phường chủ trì l</w:t>
      </w:r>
      <w:r>
        <w:t>àm việc về các nội dung:</w:t>
      </w:r>
    </w:p>
    <w:p w:rsidR="000278AB" w:rsidRDefault="000D6285">
      <w:pPr>
        <w:ind w:firstLine="709"/>
        <w:jc w:val="both"/>
      </w:pPr>
      <w:r>
        <w:rPr>
          <w:i/>
        </w:rPr>
        <w:t>(1)</w:t>
      </w:r>
      <w:r>
        <w:t xml:space="preserve"> Liên quan đến kết quả rà soát nhu cầu xã hội và phương hướng hỗ trợ đối với hộ nghèo, hộ cận nghèo năm 2026 trên địa bàn phường.</w:t>
      </w:r>
    </w:p>
    <w:p w:rsidR="000278AB" w:rsidRDefault="000D6285">
      <w:pPr>
        <w:ind w:firstLine="709"/>
        <w:jc w:val="both"/>
      </w:pPr>
      <w:r>
        <w:rPr>
          <w:i/>
        </w:rPr>
        <w:t>(Phòng KT, HT và ĐT chuẩn bị nội dung báo cáo)</w:t>
      </w:r>
    </w:p>
    <w:p w:rsidR="000278AB" w:rsidRDefault="000D6285">
      <w:pPr>
        <w:ind w:firstLine="709"/>
        <w:jc w:val="both"/>
        <w:rPr>
          <w:bCs/>
        </w:rPr>
      </w:pPr>
      <w:r>
        <w:rPr>
          <w:b/>
        </w:rPr>
        <w:t xml:space="preserve">- Mời dự: </w:t>
      </w:r>
      <w:r>
        <w:t>Đại diện Lãnh đạo UBMTTQ</w:t>
      </w:r>
      <w:r>
        <w:rPr>
          <w:lang w:val="vi-VN"/>
        </w:rPr>
        <w:t xml:space="preserve"> Việt Nam </w:t>
      </w:r>
      <w:r>
        <w:t>phường.</w:t>
      </w:r>
    </w:p>
    <w:p w:rsidR="000278AB" w:rsidRDefault="000D6285">
      <w:pPr>
        <w:ind w:firstLine="709"/>
        <w:jc w:val="both"/>
        <w:rPr>
          <w:lang w:val="vi-VN"/>
        </w:rPr>
      </w:pPr>
      <w:r>
        <w:rPr>
          <w:b/>
        </w:rPr>
        <w:t xml:space="preserve">- Thành phần: </w:t>
      </w:r>
      <w:r>
        <w:t>Trưởng phòng KT, HT và ĐT</w:t>
      </w:r>
      <w:r>
        <w:rPr>
          <w:lang w:val="vi-VN"/>
        </w:rPr>
        <w:t>, c</w:t>
      </w:r>
      <w:r>
        <w:rPr>
          <w:bCs/>
        </w:rPr>
        <w:t>huyên viên Phòng KT, HT và ĐT (</w:t>
      </w:r>
      <w:r>
        <w:rPr>
          <w:bCs/>
          <w:i/>
          <w:iCs/>
        </w:rPr>
        <w:t xml:space="preserve">Do lãnh đạo phòng </w:t>
      </w:r>
      <w:r>
        <w:rPr>
          <w:bCs/>
          <w:i/>
          <w:iCs/>
          <w:lang w:val="vi-VN"/>
        </w:rPr>
        <w:t>phân công</w:t>
      </w:r>
      <w:r>
        <w:rPr>
          <w:bCs/>
        </w:rPr>
        <w:t>)</w:t>
      </w:r>
      <w:r>
        <w:t>; Trưởng phòng VH - XH</w:t>
      </w:r>
      <w:r>
        <w:rPr>
          <w:lang w:val="vi-VN"/>
        </w:rPr>
        <w:t xml:space="preserve">, chuyên viên </w:t>
      </w:r>
      <w:r>
        <w:rPr>
          <w:bCs/>
        </w:rPr>
        <w:t xml:space="preserve">Chuyên viên </w:t>
      </w:r>
      <w:r>
        <w:t>phòng VH - XH</w:t>
      </w:r>
      <w:r>
        <w:rPr>
          <w:bCs/>
        </w:rPr>
        <w:t xml:space="preserve"> (</w:t>
      </w:r>
      <w:r>
        <w:rPr>
          <w:bCs/>
          <w:i/>
          <w:iCs/>
        </w:rPr>
        <w:t xml:space="preserve">Do lãnh đạo phòng </w:t>
      </w:r>
      <w:r>
        <w:rPr>
          <w:bCs/>
          <w:i/>
          <w:iCs/>
          <w:lang w:val="vi-VN"/>
        </w:rPr>
        <w:t>phân công</w:t>
      </w:r>
      <w:r>
        <w:rPr>
          <w:bCs/>
        </w:rPr>
        <w:t>)</w:t>
      </w:r>
      <w:r>
        <w:rPr>
          <w:lang w:val="vi-VN"/>
        </w:rPr>
        <w:t xml:space="preserve">; chuyên viên </w:t>
      </w:r>
      <w:r>
        <w:rPr>
          <w:color w:val="000000" w:themeColor="text1"/>
        </w:rPr>
        <w:t>Văn phòng HĐND và UBND</w:t>
      </w:r>
      <w:r>
        <w:rPr>
          <w:color w:val="000000" w:themeColor="text1"/>
          <w:lang w:val="vi-VN"/>
        </w:rPr>
        <w:t xml:space="preserve"> </w:t>
      </w:r>
      <w:r>
        <w:rPr>
          <w:i/>
          <w:iCs/>
          <w:color w:val="000000" w:themeColor="text1"/>
          <w:lang w:val="vi-VN"/>
        </w:rPr>
        <w:t>(</w:t>
      </w:r>
      <w:r>
        <w:rPr>
          <w:i/>
          <w:iCs/>
          <w:lang w:val="vi-VN"/>
        </w:rPr>
        <w:t>Ngân, Thủy</w:t>
      </w:r>
      <w:r>
        <w:rPr>
          <w:lang w:val="vi-VN"/>
        </w:rPr>
        <w:t>).</w:t>
      </w:r>
    </w:p>
    <w:p w:rsidR="000278AB" w:rsidRDefault="000D6285">
      <w:pPr>
        <w:ind w:firstLine="709"/>
        <w:jc w:val="both"/>
      </w:pPr>
      <w:r>
        <w:rPr>
          <w:i/>
        </w:rPr>
        <w:t xml:space="preserve">(2) </w:t>
      </w:r>
      <w:r>
        <w:t>Liên quan đến bàn giao hồ sơ dịch vụ công ích cho Trung tâm Cung ứng Dịch vụ công phường Chánh Hiệp</w:t>
      </w:r>
    </w:p>
    <w:p w:rsidR="000278AB" w:rsidRDefault="000D6285">
      <w:pPr>
        <w:ind w:firstLine="709"/>
        <w:jc w:val="both"/>
      </w:pPr>
      <w:r>
        <w:rPr>
          <w:i/>
        </w:rPr>
        <w:t>(Phòng KT, HT và ĐT chuẩn bị nội dung báo cáo)</w:t>
      </w:r>
    </w:p>
    <w:p w:rsidR="000278AB" w:rsidRDefault="000D6285">
      <w:pPr>
        <w:ind w:firstLine="709"/>
        <w:jc w:val="both"/>
        <w:rPr>
          <w:lang w:val="vi-VN"/>
        </w:rPr>
      </w:pPr>
      <w:r>
        <w:rPr>
          <w:b/>
        </w:rPr>
        <w:t xml:space="preserve">- Thành phần: </w:t>
      </w:r>
      <w:r>
        <w:t>Trưởng phòng KT, HT và Đ</w:t>
      </w:r>
      <w:r>
        <w:rPr>
          <w:lang w:val="vi-VN"/>
        </w:rPr>
        <w:t xml:space="preserve">ô thị, </w:t>
      </w:r>
      <w:r>
        <w:rPr>
          <w:bCs/>
        </w:rPr>
        <w:t>huyên viên Phòng KT, HT và ĐT (</w:t>
      </w:r>
      <w:r>
        <w:rPr>
          <w:bCs/>
          <w:i/>
          <w:iCs/>
        </w:rPr>
        <w:t xml:space="preserve">Do lãnh đạo phòng </w:t>
      </w:r>
      <w:r>
        <w:rPr>
          <w:bCs/>
          <w:i/>
          <w:iCs/>
          <w:lang w:val="vi-VN"/>
        </w:rPr>
        <w:t>phân công</w:t>
      </w:r>
      <w:r>
        <w:rPr>
          <w:bCs/>
        </w:rPr>
        <w:t>)</w:t>
      </w:r>
      <w:r>
        <w:t xml:space="preserve">; Giám đốc </w:t>
      </w:r>
      <w:r>
        <w:rPr>
          <w:lang w:val="vi-VN"/>
        </w:rPr>
        <w:t xml:space="preserve">Trung tâm </w:t>
      </w:r>
      <w:r>
        <w:t>cung ứng Dịch vụ công phường</w:t>
      </w:r>
      <w:r>
        <w:rPr>
          <w:lang w:val="vi-VN"/>
        </w:rPr>
        <w:t xml:space="preserve">; chuyên viên </w:t>
      </w:r>
      <w:r>
        <w:rPr>
          <w:color w:val="000000" w:themeColor="text1"/>
        </w:rPr>
        <w:t>Văn phòng HĐND và UBND</w:t>
      </w:r>
      <w:r>
        <w:rPr>
          <w:color w:val="000000" w:themeColor="text1"/>
          <w:lang w:val="vi-VN"/>
        </w:rPr>
        <w:t xml:space="preserve"> </w:t>
      </w:r>
      <w:r>
        <w:rPr>
          <w:i/>
          <w:iCs/>
          <w:color w:val="000000" w:themeColor="text1"/>
          <w:lang w:val="vi-VN"/>
        </w:rPr>
        <w:t>(</w:t>
      </w:r>
      <w:r>
        <w:rPr>
          <w:i/>
          <w:iCs/>
          <w:lang w:val="vi-VN"/>
        </w:rPr>
        <w:t>Thủy</w:t>
      </w:r>
      <w:r>
        <w:rPr>
          <w:lang w:val="vi-VN"/>
        </w:rPr>
        <w:t>).</w:t>
      </w:r>
    </w:p>
    <w:p w:rsidR="000278AB" w:rsidRDefault="000D6285">
      <w:pPr>
        <w:ind w:firstLine="709"/>
        <w:jc w:val="both"/>
        <w:rPr>
          <w:bCs/>
        </w:rPr>
      </w:pPr>
      <w:r>
        <w:rPr>
          <w:b/>
          <w:bCs/>
        </w:rPr>
        <w:t xml:space="preserve">- Địa điểm: </w:t>
      </w:r>
      <w:r>
        <w:rPr>
          <w:bCs/>
        </w:rPr>
        <w:t>Phòng họp 2 - UBND phường.</w:t>
      </w:r>
    </w:p>
    <w:p w:rsidR="000278AB" w:rsidRDefault="000278AB">
      <w:pPr>
        <w:ind w:firstLine="709"/>
        <w:jc w:val="both"/>
        <w:rPr>
          <w:b/>
          <w:bCs/>
        </w:rPr>
      </w:pPr>
    </w:p>
    <w:p w:rsidR="000278AB" w:rsidRDefault="000D6285">
      <w:pPr>
        <w:ind w:firstLine="709"/>
        <w:jc w:val="both"/>
        <w:rPr>
          <w:color w:val="000000"/>
        </w:rPr>
      </w:pPr>
      <w:r>
        <w:rPr>
          <w:b/>
          <w:bCs/>
          <w:color w:val="000000"/>
        </w:rPr>
        <w:t xml:space="preserve">* </w:t>
      </w:r>
      <w:r>
        <w:rPr>
          <w:b/>
          <w:bCs/>
          <w:color w:val="000000"/>
          <w:u w:val="single"/>
        </w:rPr>
        <w:t>Thứ Tư 29/4</w:t>
      </w:r>
      <w:r>
        <w:rPr>
          <w:b/>
          <w:bCs/>
          <w:color w:val="000000"/>
        </w:rPr>
        <w:t xml:space="preserve">: </w:t>
      </w:r>
    </w:p>
    <w:p w:rsidR="000278AB" w:rsidRDefault="000D6285">
      <w:pPr>
        <w:ind w:firstLine="709"/>
        <w:jc w:val="both"/>
        <w:rPr>
          <w:b/>
          <w:bCs/>
          <w:color w:val="000000"/>
        </w:rPr>
      </w:pPr>
      <w:r>
        <w:rPr>
          <w:b/>
          <w:bCs/>
          <w:color w:val="000000"/>
        </w:rPr>
        <w:t>Buổi sáng:</w:t>
      </w:r>
    </w:p>
    <w:p w:rsidR="000278AB" w:rsidRDefault="000D6285">
      <w:pPr>
        <w:ind w:firstLine="709"/>
        <w:jc w:val="both"/>
      </w:pPr>
      <w:r>
        <w:rPr>
          <w:b/>
          <w:bCs/>
          <w:color w:val="000000"/>
        </w:rPr>
        <w:t xml:space="preserve">1. </w:t>
      </w:r>
      <w:r>
        <w:rPr>
          <w:sz w:val="27"/>
          <w:szCs w:val="27"/>
        </w:rPr>
        <w:t xml:space="preserve">Thường trực HĐND, Thường trực UBND </w:t>
      </w:r>
      <w:r>
        <w:t>và cán bộ công chức, viên chức, chiến sĩ, lực lượng dân quân thường trực, người hoạt động không chuyên trách, người lao động phường viếng các Bia ghi danh Liệt sĩ trên địa bàn nhân kỷ niệm 51 năm Ngày Giải phóng miền Nam, thống nhất Đất nước (30/4/1975 - 30/4/2026).</w:t>
      </w:r>
    </w:p>
    <w:p w:rsidR="000278AB" w:rsidRDefault="000D6285">
      <w:pPr>
        <w:ind w:firstLine="709"/>
        <w:jc w:val="both"/>
        <w:rPr>
          <w:b/>
          <w:bCs/>
          <w:color w:val="000000"/>
        </w:rPr>
      </w:pPr>
      <w:r>
        <w:rPr>
          <w:i/>
        </w:rPr>
        <w:t xml:space="preserve">(Theo Thông báo số </w:t>
      </w:r>
      <w:r>
        <w:rPr>
          <w:i/>
          <w:lang w:val="vi-VN"/>
        </w:rPr>
        <w:t xml:space="preserve">62/TB-UBND </w:t>
      </w:r>
      <w:r>
        <w:rPr>
          <w:i/>
        </w:rPr>
        <w:t>ngày 27/4/2026 của UBND phường Chánh Hiệp</w:t>
      </w:r>
      <w:r w:rsidR="00A94357">
        <w:rPr>
          <w:i/>
        </w:rPr>
        <w:t xml:space="preserve">; Trung tâm cung ứng dịch vụ công cử </w:t>
      </w:r>
      <w:r w:rsidR="009E41AD">
        <w:rPr>
          <w:i/>
        </w:rPr>
        <w:t>viên chức</w:t>
      </w:r>
      <w:r w:rsidR="00A94357">
        <w:rPr>
          <w:i/>
        </w:rPr>
        <w:t xml:space="preserve"> viết và đưa tin bài</w:t>
      </w:r>
      <w:r>
        <w:rPr>
          <w:i/>
        </w:rPr>
        <w:t>)</w:t>
      </w:r>
    </w:p>
    <w:p w:rsidR="000278AB" w:rsidRDefault="000D6285">
      <w:pPr>
        <w:ind w:firstLine="709"/>
        <w:jc w:val="both"/>
      </w:pPr>
      <w:r>
        <w:rPr>
          <w:b/>
          <w:bCs/>
        </w:rPr>
        <w:lastRenderedPageBreak/>
        <w:t xml:space="preserve">2. (Cả ngày): </w:t>
      </w:r>
      <w:r>
        <w:t>Ông</w:t>
      </w:r>
      <w:r>
        <w:rPr>
          <w:b/>
          <w:bCs/>
        </w:rPr>
        <w:t xml:space="preserve"> </w:t>
      </w:r>
      <w:r>
        <w:t>Phạm Minh Thiện - Chủ tịch UBND phường, Trực tiếp công dân.</w:t>
      </w:r>
    </w:p>
    <w:p w:rsidR="00B56CA8" w:rsidRDefault="000D6285" w:rsidP="00B56CA8">
      <w:pPr>
        <w:ind w:firstLine="709"/>
        <w:jc w:val="both"/>
      </w:pPr>
      <w:r>
        <w:rPr>
          <w:b/>
          <w:bCs/>
        </w:rPr>
        <w:t>- Địa điểm:</w:t>
      </w:r>
      <w:r>
        <w:t xml:space="preserve"> Phòng Tiếp công dân - UBND phường.</w:t>
      </w:r>
    </w:p>
    <w:p w:rsidR="000278AB" w:rsidRPr="00B56CA8" w:rsidRDefault="00B56CA8" w:rsidP="00B56CA8">
      <w:pPr>
        <w:ind w:firstLine="709"/>
        <w:jc w:val="both"/>
      </w:pPr>
      <w:r w:rsidRPr="00B56CA8">
        <w:rPr>
          <w:b/>
        </w:rPr>
        <w:t xml:space="preserve">3. </w:t>
      </w:r>
      <w:r w:rsidR="000D6285" w:rsidRPr="00B56CA8">
        <w:rPr>
          <w:b/>
          <w:bCs/>
        </w:rPr>
        <w:t>(8</w:t>
      </w:r>
      <w:r w:rsidR="000D6285">
        <w:rPr>
          <w:b/>
          <w:bCs/>
        </w:rPr>
        <w:t xml:space="preserve"> giờ 30): </w:t>
      </w:r>
      <w:r w:rsidR="000D6285">
        <w:rPr>
          <w:bCs/>
        </w:rPr>
        <w:t xml:space="preserve">Ông Phạm Minh Thiện - </w:t>
      </w:r>
      <w:r w:rsidR="000D6285">
        <w:rPr>
          <w:bCs/>
          <w:lang w:val="vi-VN"/>
        </w:rPr>
        <w:t xml:space="preserve"> </w:t>
      </w:r>
      <w:r w:rsidR="000D6285">
        <w:rPr>
          <w:bCs/>
        </w:rPr>
        <w:t>Chủ tịch UBND phường,</w:t>
      </w:r>
      <w:r w:rsidR="000D6285">
        <w:rPr>
          <w:bCs/>
          <w:lang w:val="vi-VN"/>
        </w:rPr>
        <w:t xml:space="preserve"> cùng chủ trì</w:t>
      </w:r>
      <w:r w:rsidR="000D6285">
        <w:rPr>
          <w:bCs/>
        </w:rPr>
        <w:t xml:space="preserve"> Hội nghị giao ban Bí thư Chi, Đảng bộ trực thuộc định kỳ.</w:t>
      </w:r>
    </w:p>
    <w:p w:rsidR="000278AB" w:rsidRDefault="000D6285">
      <w:pPr>
        <w:ind w:firstLine="720"/>
        <w:jc w:val="both"/>
        <w:rPr>
          <w:bCs/>
          <w:lang w:val="vi-VN"/>
        </w:rPr>
      </w:pPr>
      <w:r>
        <w:rPr>
          <w:b/>
          <w:bCs/>
          <w:color w:val="000000" w:themeColor="text1"/>
        </w:rPr>
        <w:t>- Thành phần cùng dự</w:t>
      </w:r>
      <w:r>
        <w:rPr>
          <w:b/>
          <w:bCs/>
          <w:color w:val="000000" w:themeColor="text1"/>
          <w:lang w:val="vi-VN"/>
        </w:rPr>
        <w:t xml:space="preserve">: </w:t>
      </w:r>
      <w:r>
        <w:rPr>
          <w:color w:val="000000" w:themeColor="text1"/>
        </w:rPr>
        <w:t>Bà Phạm Thị Xuân Hòa - Phó Chủ tịch HĐND phường</w:t>
      </w:r>
      <w:r>
        <w:rPr>
          <w:color w:val="000000" w:themeColor="text1"/>
          <w:lang w:val="vi-VN"/>
        </w:rPr>
        <w:t>; C</w:t>
      </w:r>
      <w:r>
        <w:rPr>
          <w:color w:val="000000" w:themeColor="text1"/>
        </w:rPr>
        <w:t>hánh Văn phòng HĐND và UBND</w:t>
      </w:r>
      <w:r>
        <w:rPr>
          <w:color w:val="000000" w:themeColor="text1"/>
          <w:lang w:val="vi-VN"/>
        </w:rPr>
        <w:t>; Trưởng phòng KT, HT và Đô thị; Trưởng phòng VH - XH phường; Giám đốc Trung tâm phục vụ hành chính công và Giám đốc Trung tâm Cung ứng dịch vụ công phường; đại diện Ban chỉ huy Công an phường, Quân sự phường.</w:t>
      </w:r>
    </w:p>
    <w:p w:rsidR="000278AB" w:rsidRDefault="000D6285">
      <w:pPr>
        <w:ind w:firstLine="709"/>
        <w:jc w:val="both"/>
        <w:rPr>
          <w:bCs/>
        </w:rPr>
      </w:pPr>
      <w:r>
        <w:rPr>
          <w:b/>
          <w:bCs/>
        </w:rPr>
        <w:t xml:space="preserve">- Địa điểm: </w:t>
      </w:r>
      <w:r>
        <w:rPr>
          <w:bCs/>
        </w:rPr>
        <w:t>Hội trường Đảng ủy phường</w:t>
      </w:r>
    </w:p>
    <w:p w:rsidR="000278AB" w:rsidRDefault="000D6285">
      <w:pPr>
        <w:ind w:firstLine="709"/>
        <w:jc w:val="both"/>
        <w:rPr>
          <w:color w:val="000000" w:themeColor="text1"/>
        </w:rPr>
      </w:pPr>
      <w:r>
        <w:rPr>
          <w:b/>
          <w:bCs/>
          <w:color w:val="000000" w:themeColor="text1"/>
        </w:rPr>
        <w:t>4.</w:t>
      </w:r>
      <w:r>
        <w:rPr>
          <w:color w:val="000000" w:themeColor="text1"/>
        </w:rPr>
        <w:t xml:space="preserve"> Bà Phạm Thị Xuân Hòa - Phó Chủ tịch HĐND phường</w:t>
      </w:r>
      <w:r>
        <w:rPr>
          <w:color w:val="000000" w:themeColor="text1"/>
          <w:lang w:val="vi-VN"/>
        </w:rPr>
        <w:t xml:space="preserve">, </w:t>
      </w:r>
      <w:r>
        <w:rPr>
          <w:color w:val="000000" w:themeColor="text1"/>
        </w:rPr>
        <w:t>Ông Phạm Minh Thiện - Chủ tịch UBND phường, dự họp giao ban Thường trực Đảng ủy Tuần 17/2026.</w:t>
      </w:r>
    </w:p>
    <w:p w:rsidR="000278AB" w:rsidRDefault="000D6285">
      <w:pPr>
        <w:ind w:firstLine="709"/>
        <w:jc w:val="both"/>
        <w:rPr>
          <w:i/>
          <w:iCs/>
          <w:color w:val="000000" w:themeColor="text1"/>
        </w:rPr>
      </w:pPr>
      <w:r>
        <w:rPr>
          <w:i/>
          <w:iCs/>
          <w:color w:val="000000" w:themeColor="text1"/>
        </w:rPr>
        <w:t>(Văn phòng HĐND và UBND chuẩn bị nội dung báo cáo).</w:t>
      </w:r>
    </w:p>
    <w:p w:rsidR="000278AB" w:rsidRDefault="000D6285">
      <w:pPr>
        <w:ind w:firstLine="709"/>
        <w:jc w:val="both"/>
        <w:rPr>
          <w:i/>
          <w:iCs/>
          <w:color w:val="000000" w:themeColor="text1"/>
          <w:lang w:val="vi-VN"/>
        </w:rPr>
      </w:pPr>
      <w:r>
        <w:rPr>
          <w:b/>
          <w:bCs/>
          <w:color w:val="000000" w:themeColor="text1"/>
        </w:rPr>
        <w:t>- Thành phần cùng dự:</w:t>
      </w:r>
      <w:r>
        <w:rPr>
          <w:color w:val="000000" w:themeColor="text1"/>
        </w:rPr>
        <w:t xml:space="preserve"> Chánh Văn phòng HĐND và UBND</w:t>
      </w:r>
      <w:r w:rsidR="00B56CA8">
        <w:rPr>
          <w:color w:val="000000" w:themeColor="text1"/>
          <w:lang w:val="vi-VN"/>
        </w:rPr>
        <w:t xml:space="preserve">; </w:t>
      </w:r>
      <w:r w:rsidR="00B56CA8">
        <w:rPr>
          <w:color w:val="000000" w:themeColor="text1"/>
        </w:rPr>
        <w:t>C</w:t>
      </w:r>
      <w:r>
        <w:rPr>
          <w:color w:val="000000" w:themeColor="text1"/>
          <w:lang w:val="vi-VN"/>
        </w:rPr>
        <w:t xml:space="preserve">huyên viên </w:t>
      </w:r>
      <w:r>
        <w:rPr>
          <w:color w:val="000000" w:themeColor="text1"/>
        </w:rPr>
        <w:t>Văn phòng HĐND và UBND</w:t>
      </w:r>
      <w:r>
        <w:rPr>
          <w:color w:val="000000" w:themeColor="text1"/>
          <w:lang w:val="vi-VN"/>
        </w:rPr>
        <w:t xml:space="preserve"> </w:t>
      </w:r>
      <w:r>
        <w:rPr>
          <w:i/>
          <w:iCs/>
          <w:color w:val="000000" w:themeColor="text1"/>
          <w:lang w:val="vi-VN"/>
        </w:rPr>
        <w:t>(Nam)</w:t>
      </w:r>
      <w:r>
        <w:rPr>
          <w:color w:val="000000" w:themeColor="text1"/>
          <w:lang w:val="vi-VN"/>
        </w:rPr>
        <w:t>.</w:t>
      </w:r>
    </w:p>
    <w:p w:rsidR="000278AB" w:rsidRDefault="000D6285">
      <w:pPr>
        <w:ind w:firstLine="709"/>
        <w:jc w:val="both"/>
        <w:rPr>
          <w:color w:val="000000" w:themeColor="text1"/>
        </w:rPr>
      </w:pPr>
      <w:r>
        <w:rPr>
          <w:b/>
          <w:bCs/>
          <w:color w:val="000000" w:themeColor="text1"/>
        </w:rPr>
        <w:t xml:space="preserve">- Địa điểm: </w:t>
      </w:r>
      <w:r>
        <w:rPr>
          <w:color w:val="000000" w:themeColor="text1"/>
        </w:rPr>
        <w:t>Phòng họp</w:t>
      </w:r>
      <w:r>
        <w:rPr>
          <w:color w:val="000000" w:themeColor="text1"/>
          <w:lang w:val="vi-VN"/>
        </w:rPr>
        <w:t xml:space="preserve"> 1</w:t>
      </w:r>
      <w:r>
        <w:rPr>
          <w:color w:val="000000" w:themeColor="text1"/>
        </w:rPr>
        <w:t xml:space="preserve"> Đảng ủy phường.</w:t>
      </w:r>
    </w:p>
    <w:p w:rsidR="00B56CA8" w:rsidRDefault="00B56CA8" w:rsidP="00B56CA8">
      <w:pPr>
        <w:ind w:firstLine="709"/>
        <w:jc w:val="both"/>
      </w:pPr>
      <w:r>
        <w:rPr>
          <w:b/>
          <w:bCs/>
        </w:rPr>
        <w:t xml:space="preserve">5. (9 giờ 00): </w:t>
      </w:r>
      <w:r>
        <w:t>Ông Dương Thái Khanh - Phó Chủ tịch UBND phường, Chủ trì làm việc về TTĐT tại khu an sinh xã hội</w:t>
      </w:r>
    </w:p>
    <w:p w:rsidR="00B56CA8" w:rsidRDefault="00B56CA8" w:rsidP="00B56CA8">
      <w:pPr>
        <w:ind w:firstLine="709"/>
        <w:jc w:val="both"/>
        <w:rPr>
          <w:i/>
          <w:iCs/>
        </w:rPr>
      </w:pPr>
      <w:r>
        <w:rPr>
          <w:i/>
          <w:iCs/>
        </w:rPr>
        <w:t>(Phòng KT, HT và ĐT chuẩn bị nội dung)</w:t>
      </w:r>
    </w:p>
    <w:p w:rsidR="00B56CA8" w:rsidRDefault="00B56CA8" w:rsidP="00B56CA8">
      <w:pPr>
        <w:ind w:firstLine="709"/>
        <w:jc w:val="both"/>
        <w:rPr>
          <w:bCs/>
          <w:i/>
          <w:iCs/>
        </w:rPr>
      </w:pPr>
      <w:r>
        <w:rPr>
          <w:b/>
        </w:rPr>
        <w:t xml:space="preserve">- Thành phần: </w:t>
      </w:r>
      <w:r>
        <w:rPr>
          <w:bCs/>
        </w:rPr>
        <w:t>Đại diện BCH Công an; Lãnh đạo Phòng KT, HT và ĐT; Chuyên viên Phòng KT, HT và ĐT (</w:t>
      </w:r>
      <w:r>
        <w:rPr>
          <w:bCs/>
          <w:i/>
          <w:iCs/>
        </w:rPr>
        <w:t xml:space="preserve">Do lãnh đạo phòng </w:t>
      </w:r>
      <w:r>
        <w:rPr>
          <w:bCs/>
          <w:i/>
          <w:iCs/>
          <w:lang w:val="vi-VN"/>
        </w:rPr>
        <w:t>phân công</w:t>
      </w:r>
      <w:r>
        <w:rPr>
          <w:bCs/>
        </w:rPr>
        <w:t xml:space="preserve">); Đại diện Ban quản trị tòa nhà; Ban quản lý 2 khu, Ban vận </w:t>
      </w:r>
      <w:r>
        <w:rPr>
          <w:bCs/>
          <w:lang w:val="vi-VN"/>
        </w:rPr>
        <w:t xml:space="preserve">hành </w:t>
      </w:r>
      <w:r>
        <w:rPr>
          <w:bCs/>
        </w:rPr>
        <w:t xml:space="preserve">2 khu; </w:t>
      </w:r>
      <w:r>
        <w:rPr>
          <w:bCs/>
          <w:lang w:val="vi-VN"/>
        </w:rPr>
        <w:t>c</w:t>
      </w:r>
      <w:r>
        <w:rPr>
          <w:lang w:val="vi-VN"/>
        </w:rPr>
        <w:t xml:space="preserve">huyên viên </w:t>
      </w:r>
      <w:r>
        <w:rPr>
          <w:color w:val="000000" w:themeColor="text1"/>
        </w:rPr>
        <w:t>Văn phòng HĐND và UBND</w:t>
      </w:r>
      <w:r>
        <w:rPr>
          <w:color w:val="000000" w:themeColor="text1"/>
          <w:lang w:val="vi-VN"/>
        </w:rPr>
        <w:t xml:space="preserve"> </w:t>
      </w:r>
      <w:r>
        <w:rPr>
          <w:i/>
          <w:iCs/>
          <w:color w:val="000000" w:themeColor="text1"/>
          <w:lang w:val="vi-VN"/>
        </w:rPr>
        <w:t>(</w:t>
      </w:r>
      <w:r>
        <w:rPr>
          <w:i/>
          <w:iCs/>
          <w:lang w:val="vi-VN"/>
        </w:rPr>
        <w:t>Thủy</w:t>
      </w:r>
      <w:r>
        <w:rPr>
          <w:lang w:val="vi-VN"/>
        </w:rPr>
        <w:t>);</w:t>
      </w:r>
      <w:r>
        <w:rPr>
          <w:bCs/>
          <w:lang w:val="vi-VN"/>
        </w:rPr>
        <w:t xml:space="preserve"> </w:t>
      </w:r>
      <w:r>
        <w:rPr>
          <w:bCs/>
        </w:rPr>
        <w:t>Các đơn vị khác (</w:t>
      </w:r>
      <w:r>
        <w:rPr>
          <w:bCs/>
          <w:i/>
          <w:iCs/>
        </w:rPr>
        <w:t>Do phòng Kinh tế thông báo</w:t>
      </w:r>
      <w:r>
        <w:rPr>
          <w:bCs/>
        </w:rPr>
        <w:t>)</w:t>
      </w:r>
    </w:p>
    <w:p w:rsidR="00B56CA8" w:rsidRDefault="00B56CA8" w:rsidP="00B56CA8">
      <w:pPr>
        <w:ind w:firstLine="709"/>
        <w:jc w:val="both"/>
      </w:pPr>
      <w:r>
        <w:rPr>
          <w:b/>
          <w:bCs/>
        </w:rPr>
        <w:t xml:space="preserve">- Địa điểm: </w:t>
      </w:r>
      <w:r>
        <w:t>Phòng họp 2 - UBND phường.</w:t>
      </w:r>
    </w:p>
    <w:p w:rsidR="00B56CA8" w:rsidRDefault="00B56CA8">
      <w:pPr>
        <w:ind w:firstLine="709"/>
        <w:jc w:val="both"/>
        <w:rPr>
          <w:color w:val="000000" w:themeColor="text1"/>
        </w:rPr>
      </w:pPr>
    </w:p>
    <w:p w:rsidR="000278AB" w:rsidRDefault="000D6285">
      <w:pPr>
        <w:ind w:firstLine="709"/>
        <w:jc w:val="both"/>
        <w:rPr>
          <w:b/>
          <w:bCs/>
          <w:color w:val="000000"/>
        </w:rPr>
      </w:pPr>
      <w:r>
        <w:rPr>
          <w:b/>
          <w:bCs/>
          <w:color w:val="000000"/>
        </w:rPr>
        <w:t xml:space="preserve">Buổi chiều: </w:t>
      </w:r>
    </w:p>
    <w:p w:rsidR="000278AB" w:rsidRDefault="000D6285">
      <w:pPr>
        <w:ind w:firstLine="709"/>
        <w:jc w:val="both"/>
      </w:pPr>
      <w:r>
        <w:t>Ông Phạm Min</w:t>
      </w:r>
      <w:r w:rsidR="009E41AD">
        <w:t xml:space="preserve">h Thiện - Chủ tịch UBND phường </w:t>
      </w:r>
      <w:r w:rsidR="009E41AD">
        <w:rPr>
          <w:color w:val="081B3A"/>
        </w:rPr>
        <w:t>kiểm tra tình hình</w:t>
      </w:r>
      <w:r w:rsidR="00F57E2B">
        <w:rPr>
          <w:color w:val="081B3A"/>
        </w:rPr>
        <w:t xml:space="preserve"> an ninh trật tự,</w:t>
      </w:r>
      <w:r w:rsidR="009E41AD">
        <w:rPr>
          <w:color w:val="081B3A"/>
        </w:rPr>
        <w:t xml:space="preserve"> trật tự đô thị và vệ sinh môi trường trên điạ bàn phường.</w:t>
      </w:r>
    </w:p>
    <w:p w:rsidR="000278AB" w:rsidRDefault="000278AB">
      <w:pPr>
        <w:ind w:firstLine="709"/>
        <w:jc w:val="both"/>
      </w:pPr>
    </w:p>
    <w:p w:rsidR="000278AB" w:rsidRDefault="000D6285">
      <w:pPr>
        <w:ind w:firstLine="709"/>
        <w:jc w:val="both"/>
        <w:rPr>
          <w:b/>
          <w:bCs/>
          <w:color w:val="000000"/>
        </w:rPr>
      </w:pPr>
      <w:r>
        <w:rPr>
          <w:b/>
          <w:bCs/>
          <w:color w:val="000000"/>
        </w:rPr>
        <w:t xml:space="preserve">* </w:t>
      </w:r>
      <w:r>
        <w:rPr>
          <w:b/>
          <w:bCs/>
          <w:color w:val="000000"/>
          <w:u w:val="single"/>
        </w:rPr>
        <w:t>Thứ Năm 30/4</w:t>
      </w:r>
      <w:r>
        <w:rPr>
          <w:b/>
          <w:bCs/>
          <w:color w:val="000000"/>
        </w:rPr>
        <w:t>:</w:t>
      </w:r>
    </w:p>
    <w:p w:rsidR="000278AB" w:rsidRDefault="000D6285">
      <w:pPr>
        <w:ind w:firstLine="709"/>
        <w:jc w:val="both"/>
        <w:rPr>
          <w:b/>
          <w:bCs/>
          <w:color w:val="000000"/>
        </w:rPr>
      </w:pPr>
      <w:r>
        <w:rPr>
          <w:b/>
          <w:bCs/>
          <w:i/>
          <w:iCs/>
          <w:color w:val="000000"/>
        </w:rPr>
        <w:t>Cán bộ, Công chức, Viên chức, Người lao động nghỉ Lễ Quốc tế Lao động theo Thông báo số 57/TB-UBND ngày 15/4/2026 của UBND phường Chánh Hiệp.</w:t>
      </w:r>
    </w:p>
    <w:p w:rsidR="000278AB" w:rsidRDefault="000D6285">
      <w:pPr>
        <w:ind w:firstLine="709"/>
        <w:jc w:val="both"/>
        <w:rPr>
          <w:b/>
          <w:bCs/>
          <w:color w:val="000000"/>
        </w:rPr>
      </w:pPr>
      <w:r>
        <w:rPr>
          <w:b/>
          <w:bCs/>
          <w:color w:val="000000"/>
        </w:rPr>
        <w:t>Buổi tối</w:t>
      </w:r>
    </w:p>
    <w:p w:rsidR="000278AB" w:rsidRDefault="000D6285">
      <w:pPr>
        <w:ind w:left="-15" w:right="333" w:firstLine="566"/>
        <w:jc w:val="both"/>
      </w:pPr>
      <w:r>
        <w:rPr>
          <w:b/>
          <w:bCs/>
          <w:color w:val="000000"/>
        </w:rPr>
        <w:t xml:space="preserve">(19 giờ 00): </w:t>
      </w:r>
      <w:r>
        <w:rPr>
          <w:bCs/>
          <w:color w:val="000000"/>
        </w:rPr>
        <w:t xml:space="preserve">Ông Phạm Minh Thiện - Chủ tịch UBND phường, Tham dự </w:t>
      </w:r>
      <w:r>
        <w:t xml:space="preserve">Chương trình nghệ thuật đặc biệt kỷ niệm 51 năm Ngày giải phóng Miền Nam, Thống nhất đất nước (30/4/1975-30/4/2026) và 140 năm Ngày Quốc tế lao động (01/5/1886-01/5/2026). </w:t>
      </w:r>
    </w:p>
    <w:p w:rsidR="000278AB" w:rsidRDefault="000D6285">
      <w:pPr>
        <w:ind w:left="576" w:right="333"/>
        <w:jc w:val="both"/>
      </w:pPr>
      <w:r>
        <w:rPr>
          <w:b/>
        </w:rPr>
        <w:t>- Địa điểm:</w:t>
      </w:r>
      <w:r>
        <w:t xml:space="preserve"> Sân khấu ngoài trời - Công viên </w:t>
      </w:r>
      <w:r>
        <w:rPr>
          <w:lang w:val="vi-VN"/>
        </w:rPr>
        <w:t>TT</w:t>
      </w:r>
      <w:r>
        <w:t xml:space="preserve"> Thành phố mới Bình Dương. </w:t>
      </w:r>
    </w:p>
    <w:p w:rsidR="000278AB" w:rsidRDefault="000278AB">
      <w:pPr>
        <w:ind w:firstLine="709"/>
        <w:jc w:val="both"/>
        <w:rPr>
          <w:bCs/>
          <w:color w:val="000000"/>
        </w:rPr>
      </w:pPr>
    </w:p>
    <w:p w:rsidR="000278AB" w:rsidRDefault="000D6285">
      <w:pPr>
        <w:ind w:firstLine="709"/>
        <w:jc w:val="both"/>
        <w:rPr>
          <w:color w:val="000000"/>
        </w:rPr>
      </w:pPr>
      <w:r>
        <w:rPr>
          <w:b/>
          <w:bCs/>
          <w:color w:val="000000"/>
        </w:rPr>
        <w:t xml:space="preserve">* </w:t>
      </w:r>
      <w:r>
        <w:rPr>
          <w:b/>
          <w:bCs/>
          <w:color w:val="000000"/>
          <w:u w:val="single"/>
        </w:rPr>
        <w:t>Thứ Sáu 01/5</w:t>
      </w:r>
      <w:r>
        <w:rPr>
          <w:b/>
          <w:bCs/>
          <w:color w:val="000000"/>
        </w:rPr>
        <w:t xml:space="preserve">: </w:t>
      </w:r>
      <w:r>
        <w:rPr>
          <w:b/>
          <w:bCs/>
          <w:i/>
          <w:iCs/>
          <w:color w:val="000000"/>
        </w:rPr>
        <w:t>Cán bộ, Công chức, Viên chức, Người lao động nghỉ Lễ Quốc tế Lao động theo Thông báo số 57/TB-UBND ngày 15/4/2026 của UBND phường Chánh Hiệp.</w:t>
      </w:r>
    </w:p>
    <w:p w:rsidR="000278AB" w:rsidRDefault="000D6285">
      <w:pPr>
        <w:ind w:firstLine="709"/>
        <w:jc w:val="both"/>
        <w:rPr>
          <w:b/>
          <w:bCs/>
          <w:color w:val="000000"/>
        </w:rPr>
      </w:pPr>
      <w:r>
        <w:rPr>
          <w:b/>
          <w:bCs/>
          <w:color w:val="000000"/>
        </w:rPr>
        <w:lastRenderedPageBreak/>
        <w:t xml:space="preserve">* </w:t>
      </w:r>
      <w:r>
        <w:rPr>
          <w:b/>
          <w:bCs/>
          <w:color w:val="000000"/>
          <w:u w:val="single"/>
        </w:rPr>
        <w:t>Thứ Bảy 02/5</w:t>
      </w:r>
      <w:r>
        <w:rPr>
          <w:b/>
          <w:bCs/>
          <w:color w:val="000000"/>
        </w:rPr>
        <w:t xml:space="preserve">: </w:t>
      </w:r>
    </w:p>
    <w:p w:rsidR="000278AB" w:rsidRDefault="000D6285">
      <w:pPr>
        <w:ind w:firstLine="709"/>
        <w:jc w:val="both"/>
        <w:rPr>
          <w:b/>
          <w:bCs/>
          <w:color w:val="000000"/>
        </w:rPr>
      </w:pPr>
      <w:r>
        <w:rPr>
          <w:b/>
          <w:bCs/>
          <w:color w:val="000000"/>
        </w:rPr>
        <w:t>Buổi sáng:</w:t>
      </w:r>
    </w:p>
    <w:p w:rsidR="000278AB" w:rsidRDefault="000D6285">
      <w:pPr>
        <w:ind w:firstLine="709"/>
        <w:jc w:val="both"/>
        <w:rPr>
          <w:b/>
          <w:bCs/>
          <w:color w:val="000000"/>
        </w:rPr>
      </w:pPr>
      <w:r>
        <w:rPr>
          <w:b/>
          <w:bCs/>
          <w:color w:val="000000"/>
        </w:rPr>
        <w:t>1. (7 giờ 30):</w:t>
      </w:r>
      <w:r>
        <w:rPr>
          <w:color w:val="000000"/>
        </w:rPr>
        <w:t xml:space="preserve"> Ông Nguyễn Trọng Đức - Phó Chủ tịch UBND phường</w:t>
      </w:r>
      <w:r>
        <w:t>, Trực giải quyết thủ tục hành chính</w:t>
      </w:r>
      <w:r>
        <w:rPr>
          <w:color w:val="000000"/>
        </w:rPr>
        <w:t>.</w:t>
      </w:r>
    </w:p>
    <w:p w:rsidR="000278AB" w:rsidRDefault="000D6285">
      <w:pPr>
        <w:ind w:firstLine="709"/>
        <w:jc w:val="both"/>
        <w:rPr>
          <w:b/>
          <w:bCs/>
          <w:color w:val="000000"/>
        </w:rPr>
      </w:pPr>
      <w:r>
        <w:rPr>
          <w:b/>
          <w:bCs/>
          <w:color w:val="000000"/>
        </w:rPr>
        <w:t>- Thành phần:</w:t>
      </w:r>
      <w:r>
        <w:rPr>
          <w:color w:val="000000"/>
        </w:rPr>
        <w:t xml:space="preserve"> </w:t>
      </w:r>
      <w:r>
        <w:rPr>
          <w:i/>
          <w:iCs/>
          <w:color w:val="000000"/>
        </w:rPr>
        <w:t>Trung tâm PVHCC; Chuyên viên Phòng Kinh tế, Hạ tầng và Đô thị; Chánh Văn phòng HĐND và UBND; Chuyên viên Văn phòng HĐND và UBND (Triết, Quỳnh, Minh Hoàng).</w:t>
      </w:r>
    </w:p>
    <w:p w:rsidR="000278AB" w:rsidRDefault="000D6285">
      <w:pPr>
        <w:ind w:firstLine="709"/>
        <w:jc w:val="both"/>
        <w:rPr>
          <w:color w:val="000000"/>
        </w:rPr>
      </w:pPr>
      <w:r>
        <w:rPr>
          <w:b/>
          <w:bCs/>
          <w:color w:val="000000"/>
        </w:rPr>
        <w:t xml:space="preserve">- Địa điểm: </w:t>
      </w:r>
      <w:r>
        <w:rPr>
          <w:color w:val="000000"/>
        </w:rPr>
        <w:t>Trụ sở UBND phường Chánh Hiệp.</w:t>
      </w:r>
    </w:p>
    <w:p w:rsidR="000278AB" w:rsidRDefault="000278AB">
      <w:pPr>
        <w:ind w:firstLine="709"/>
        <w:jc w:val="both"/>
        <w:rPr>
          <w:color w:val="000000"/>
        </w:rPr>
      </w:pPr>
    </w:p>
    <w:p w:rsidR="000278AB" w:rsidRDefault="000D6285">
      <w:pPr>
        <w:ind w:firstLine="709"/>
        <w:jc w:val="both"/>
        <w:rPr>
          <w:b/>
          <w:bCs/>
        </w:rPr>
      </w:pPr>
      <w:r>
        <w:rPr>
          <w:b/>
          <w:bCs/>
        </w:rPr>
        <w:t xml:space="preserve">* Lưu ý: </w:t>
      </w:r>
    </w:p>
    <w:p w:rsidR="000278AB" w:rsidRDefault="000D6285">
      <w:pPr>
        <w:ind w:left="57" w:right="57" w:firstLine="709"/>
        <w:jc w:val="both"/>
      </w:pPr>
      <w:r>
        <w:t xml:space="preserve">- Lịch làm việc này thay cho Thư mời họp và có thể điều chỉnh theo tình hình của địa phương. </w:t>
      </w:r>
    </w:p>
    <w:p w:rsidR="000278AB" w:rsidRDefault="000D6285">
      <w:pPr>
        <w:ind w:left="57" w:right="57" w:firstLine="709"/>
        <w:jc w:val="both"/>
      </w:pPr>
      <w:r>
        <w:t>- Các đơn vị liên quan phối hợp chuẩn bị tài liệu để các đồng chí dự họp nghiên cứu trước.</w:t>
      </w:r>
    </w:p>
    <w:p w:rsidR="000278AB" w:rsidRDefault="000278AB">
      <w:pPr>
        <w:ind w:firstLine="709"/>
        <w:jc w:val="both"/>
      </w:pPr>
    </w:p>
    <w:p w:rsidR="000278AB" w:rsidRDefault="000D6285">
      <w:pPr>
        <w:ind w:firstLine="709"/>
        <w:jc w:val="both"/>
        <w:rPr>
          <w:b/>
          <w:bCs/>
        </w:rPr>
      </w:pPr>
      <w:r>
        <w:rPr>
          <w:b/>
          <w:bCs/>
        </w:rPr>
        <w:t>* Ghi chú thời gian làm việc:</w:t>
      </w:r>
    </w:p>
    <w:p w:rsidR="000278AB" w:rsidRDefault="000D6285">
      <w:pPr>
        <w:ind w:firstLine="709"/>
        <w:jc w:val="both"/>
      </w:pPr>
      <w:r>
        <w:t xml:space="preserve">- Buổi sáng bắt đầu lúc </w:t>
      </w:r>
      <w:r>
        <w:rPr>
          <w:b/>
          <w:bCs/>
        </w:rPr>
        <w:t xml:space="preserve">07 giờ 30 phút đến 11 giờ 30 phút. </w:t>
      </w:r>
    </w:p>
    <w:p w:rsidR="000278AB" w:rsidRDefault="000D6285">
      <w:pPr>
        <w:ind w:firstLine="709"/>
        <w:jc w:val="both"/>
        <w:rPr>
          <w:b/>
          <w:bCs/>
        </w:rPr>
      </w:pPr>
      <w:r>
        <w:t xml:space="preserve">- Buổi chiều bắt đầu lúc </w:t>
      </w:r>
      <w:r>
        <w:rPr>
          <w:b/>
          <w:bCs/>
        </w:rPr>
        <w:t>13 giờ 00 phút đến 17 giờ 00 phút.</w:t>
      </w:r>
    </w:p>
    <w:p w:rsidR="000278AB" w:rsidRDefault="000278AB">
      <w:pPr>
        <w:ind w:firstLine="709"/>
        <w:jc w:val="both"/>
        <w:rPr>
          <w:b/>
          <w:bCs/>
        </w:rPr>
      </w:pPr>
    </w:p>
    <w:p w:rsidR="000278AB" w:rsidRDefault="000D6285">
      <w:pPr>
        <w:ind w:firstLine="709"/>
        <w:jc w:val="both"/>
        <w:rPr>
          <w:b/>
          <w:bCs/>
          <w:i/>
          <w:iCs/>
        </w:rPr>
      </w:pPr>
      <w:r>
        <w:rPr>
          <w:b/>
          <w:bCs/>
          <w:i/>
          <w:iCs/>
          <w:u w:val="single"/>
        </w:rPr>
        <w:t>Đề nghị các phòng chuyên môn, Công an, Quân sự, Trung tâm phục vụ hành chính công, Trung tâm cung ứng dịch vụ công, Trạm y tế phường đăng ký lịch làm việc về Văn phòng HĐND và UBND  trước 17 giờ 00 phút, thứ sáu hàng tuần (thông qua chuyên viên Nam)</w:t>
      </w:r>
      <w:r>
        <w:rPr>
          <w:i/>
          <w:iCs/>
        </w:rPr>
        <w:t>.</w:t>
      </w:r>
    </w:p>
    <w:p w:rsidR="000278AB" w:rsidRDefault="000D6285">
      <w:pPr>
        <w:ind w:firstLine="709"/>
        <w:jc w:val="both"/>
      </w:pPr>
      <w:r>
        <w:t>* Căn cứ quy chế làm việc và tình hình thực tế, Thường trực HĐND, Thường trực UBND phường sẽ quyết định triệu tập các cuộc họp đột xuất (nếu có) để chỉ đạo giải quyết các vấn đề phát sinh.</w:t>
      </w:r>
    </w:p>
    <w:p w:rsidR="000278AB" w:rsidRDefault="000D6285">
      <w:pPr>
        <w:ind w:firstLine="709"/>
        <w:jc w:val="both"/>
      </w:pPr>
      <w:r>
        <w:t>* Tài liệu các cuộc họp trong tuần sẽ được Văn phòng HĐND và UBND phường gửi trước để các đồng chí dự họp nghiên cứu trước./.</w:t>
      </w:r>
    </w:p>
    <w:p w:rsidR="000278AB" w:rsidRDefault="000278AB">
      <w:pPr>
        <w:ind w:firstLine="709"/>
        <w:jc w:val="both"/>
      </w:pPr>
    </w:p>
    <w:p w:rsidR="000278AB" w:rsidRDefault="000278AB">
      <w:pPr>
        <w:spacing w:before="60" w:after="144"/>
        <w:ind w:firstLine="709"/>
        <w:jc w:val="both"/>
      </w:pPr>
    </w:p>
    <w:tbl>
      <w:tblPr>
        <w:tblStyle w:val="Style37"/>
        <w:tblW w:w="9646" w:type="dxa"/>
        <w:tblInd w:w="-34" w:type="dxa"/>
        <w:tblLayout w:type="fixed"/>
        <w:tblLook w:val="04A0" w:firstRow="1" w:lastRow="0" w:firstColumn="1" w:lastColumn="0" w:noHBand="0" w:noVBand="1"/>
      </w:tblPr>
      <w:tblGrid>
        <w:gridCol w:w="4768"/>
        <w:gridCol w:w="4878"/>
      </w:tblGrid>
      <w:tr w:rsidR="000278AB">
        <w:trPr>
          <w:trHeight w:val="2216"/>
        </w:trPr>
        <w:tc>
          <w:tcPr>
            <w:tcW w:w="4768" w:type="dxa"/>
          </w:tcPr>
          <w:p w:rsidR="000278AB" w:rsidRDefault="000D6285">
            <w:pPr>
              <w:tabs>
                <w:tab w:val="left" w:pos="6120"/>
              </w:tabs>
              <w:jc w:val="both"/>
              <w:rPr>
                <w:sz w:val="26"/>
                <w:szCs w:val="26"/>
              </w:rPr>
            </w:pPr>
            <w:r>
              <w:rPr>
                <w:b/>
                <w:bCs/>
                <w:i/>
                <w:iCs/>
                <w:sz w:val="24"/>
                <w:szCs w:val="24"/>
              </w:rPr>
              <w:t>Nơi nhận:</w:t>
            </w:r>
          </w:p>
          <w:p w:rsidR="000278AB" w:rsidRDefault="000D6285">
            <w:pPr>
              <w:tabs>
                <w:tab w:val="left" w:pos="6120"/>
              </w:tabs>
              <w:jc w:val="both"/>
              <w:rPr>
                <w:sz w:val="22"/>
                <w:szCs w:val="22"/>
              </w:rPr>
            </w:pPr>
            <w:r>
              <w:rPr>
                <w:sz w:val="22"/>
                <w:szCs w:val="22"/>
              </w:rPr>
              <w:t>- UBND TP. Hồ Chí Minh;</w:t>
            </w:r>
          </w:p>
          <w:p w:rsidR="000278AB" w:rsidRDefault="000D6285">
            <w:pPr>
              <w:tabs>
                <w:tab w:val="left" w:pos="6120"/>
              </w:tabs>
              <w:jc w:val="both"/>
              <w:rPr>
                <w:sz w:val="22"/>
                <w:szCs w:val="22"/>
              </w:rPr>
            </w:pPr>
            <w:r>
              <w:rPr>
                <w:sz w:val="22"/>
                <w:szCs w:val="22"/>
              </w:rPr>
              <w:t>- TT. Đảng ủy phường;</w:t>
            </w:r>
          </w:p>
          <w:p w:rsidR="000278AB" w:rsidRDefault="000D6285">
            <w:pPr>
              <w:tabs>
                <w:tab w:val="left" w:pos="6120"/>
              </w:tabs>
              <w:jc w:val="both"/>
              <w:rPr>
                <w:sz w:val="22"/>
                <w:szCs w:val="22"/>
              </w:rPr>
            </w:pPr>
            <w:r>
              <w:rPr>
                <w:sz w:val="22"/>
                <w:szCs w:val="22"/>
              </w:rPr>
              <w:t>- TT. HĐND phường;</w:t>
            </w:r>
          </w:p>
          <w:p w:rsidR="000278AB" w:rsidRDefault="000D6285">
            <w:pPr>
              <w:tabs>
                <w:tab w:val="left" w:pos="6120"/>
              </w:tabs>
              <w:jc w:val="both"/>
              <w:rPr>
                <w:sz w:val="22"/>
                <w:szCs w:val="22"/>
              </w:rPr>
            </w:pPr>
            <w:r>
              <w:rPr>
                <w:sz w:val="22"/>
                <w:szCs w:val="22"/>
              </w:rPr>
              <w:t>- Chủ tịch, các PCT. UBND phường;</w:t>
            </w:r>
          </w:p>
          <w:p w:rsidR="000278AB" w:rsidRDefault="000D6285">
            <w:pPr>
              <w:tabs>
                <w:tab w:val="left" w:pos="6120"/>
              </w:tabs>
              <w:jc w:val="both"/>
              <w:rPr>
                <w:sz w:val="22"/>
                <w:szCs w:val="22"/>
              </w:rPr>
            </w:pPr>
            <w:r>
              <w:rPr>
                <w:sz w:val="22"/>
                <w:szCs w:val="22"/>
              </w:rPr>
              <w:t>- UBMTTQ và các đoàn thể phường;</w:t>
            </w:r>
          </w:p>
          <w:p w:rsidR="000278AB" w:rsidRDefault="000D6285">
            <w:pPr>
              <w:tabs>
                <w:tab w:val="left" w:pos="6120"/>
              </w:tabs>
              <w:jc w:val="both"/>
              <w:rPr>
                <w:sz w:val="22"/>
                <w:szCs w:val="22"/>
              </w:rPr>
            </w:pPr>
            <w:r>
              <w:rPr>
                <w:sz w:val="22"/>
                <w:szCs w:val="22"/>
              </w:rPr>
              <w:t xml:space="preserve">- Ban CHQS, BCH CA phường; </w:t>
            </w:r>
          </w:p>
          <w:p w:rsidR="000278AB" w:rsidRDefault="000D6285">
            <w:pPr>
              <w:tabs>
                <w:tab w:val="left" w:pos="6120"/>
              </w:tabs>
              <w:jc w:val="both"/>
              <w:rPr>
                <w:sz w:val="22"/>
                <w:szCs w:val="22"/>
              </w:rPr>
            </w:pPr>
            <w:r>
              <w:rPr>
                <w:sz w:val="22"/>
                <w:szCs w:val="22"/>
              </w:rPr>
              <w:t>- Các phòng chuyên môn thuộc UBND;</w:t>
            </w:r>
          </w:p>
          <w:p w:rsidR="000278AB" w:rsidRDefault="000D6285">
            <w:pPr>
              <w:tabs>
                <w:tab w:val="left" w:pos="6120"/>
              </w:tabs>
              <w:jc w:val="both"/>
              <w:rPr>
                <w:sz w:val="22"/>
                <w:szCs w:val="22"/>
              </w:rPr>
            </w:pPr>
            <w:r>
              <w:rPr>
                <w:sz w:val="22"/>
                <w:szCs w:val="22"/>
              </w:rPr>
              <w:t>- Trưởng Khu các khu phố;</w:t>
            </w:r>
          </w:p>
          <w:p w:rsidR="000278AB" w:rsidRDefault="000D6285">
            <w:pPr>
              <w:tabs>
                <w:tab w:val="left" w:pos="6120"/>
              </w:tabs>
              <w:jc w:val="both"/>
              <w:rPr>
                <w:sz w:val="22"/>
                <w:szCs w:val="22"/>
              </w:rPr>
            </w:pPr>
            <w:r>
              <w:rPr>
                <w:sz w:val="22"/>
                <w:szCs w:val="22"/>
              </w:rPr>
              <w:t>- Lưu: VT; LĐVP, CV (Nam).</w:t>
            </w:r>
          </w:p>
        </w:tc>
        <w:tc>
          <w:tcPr>
            <w:tcW w:w="4878" w:type="dxa"/>
          </w:tcPr>
          <w:p w:rsidR="000278AB" w:rsidRDefault="000D6285">
            <w:pPr>
              <w:pStyle w:val="Heading2"/>
              <w:tabs>
                <w:tab w:val="left" w:pos="6120"/>
              </w:tabs>
              <w:rPr>
                <w:b/>
                <w:bCs/>
                <w:sz w:val="26"/>
                <w:szCs w:val="26"/>
              </w:rPr>
            </w:pPr>
            <w:r>
              <w:rPr>
                <w:b/>
                <w:bCs/>
                <w:sz w:val="26"/>
                <w:szCs w:val="26"/>
              </w:rPr>
              <w:t>TL. CHỦ TỊCH</w:t>
            </w:r>
          </w:p>
          <w:p w:rsidR="000278AB" w:rsidRDefault="000D6285">
            <w:pPr>
              <w:pStyle w:val="Heading2"/>
              <w:tabs>
                <w:tab w:val="left" w:pos="6120"/>
              </w:tabs>
              <w:rPr>
                <w:b/>
                <w:bCs/>
                <w:sz w:val="26"/>
                <w:szCs w:val="26"/>
              </w:rPr>
            </w:pPr>
            <w:r>
              <w:rPr>
                <w:b/>
                <w:bCs/>
                <w:sz w:val="26"/>
                <w:szCs w:val="26"/>
              </w:rPr>
              <w:t>CHÁNH VĂN PHÒNG</w:t>
            </w:r>
          </w:p>
          <w:p w:rsidR="000278AB" w:rsidRDefault="000278AB">
            <w:pPr>
              <w:pStyle w:val="Heading2"/>
              <w:tabs>
                <w:tab w:val="left" w:pos="6120"/>
              </w:tabs>
              <w:jc w:val="left"/>
              <w:rPr>
                <w:b/>
                <w:bCs/>
                <w:sz w:val="26"/>
                <w:szCs w:val="26"/>
              </w:rPr>
            </w:pPr>
          </w:p>
          <w:p w:rsidR="000278AB" w:rsidRDefault="000278AB">
            <w:pPr>
              <w:pStyle w:val="Heading2"/>
              <w:tabs>
                <w:tab w:val="left" w:pos="6120"/>
              </w:tabs>
              <w:rPr>
                <w:b/>
                <w:bCs/>
                <w:sz w:val="26"/>
                <w:szCs w:val="26"/>
              </w:rPr>
            </w:pPr>
          </w:p>
          <w:p w:rsidR="000278AB" w:rsidRDefault="000278AB">
            <w:pPr>
              <w:rPr>
                <w:b/>
                <w:bCs/>
                <w:i/>
                <w:iCs/>
                <w:sz w:val="26"/>
                <w:szCs w:val="26"/>
              </w:rPr>
            </w:pPr>
          </w:p>
          <w:p w:rsidR="000278AB" w:rsidRDefault="000278AB">
            <w:pPr>
              <w:jc w:val="center"/>
              <w:rPr>
                <w:b/>
                <w:bCs/>
                <w:sz w:val="26"/>
                <w:szCs w:val="26"/>
              </w:rPr>
            </w:pPr>
          </w:p>
          <w:p w:rsidR="000278AB" w:rsidRDefault="000278AB">
            <w:pPr>
              <w:jc w:val="center"/>
              <w:rPr>
                <w:b/>
                <w:bCs/>
                <w:sz w:val="26"/>
                <w:szCs w:val="26"/>
              </w:rPr>
            </w:pPr>
          </w:p>
          <w:p w:rsidR="000278AB" w:rsidRDefault="000278AB">
            <w:pPr>
              <w:rPr>
                <w:b/>
                <w:bCs/>
                <w:sz w:val="26"/>
                <w:szCs w:val="26"/>
              </w:rPr>
            </w:pPr>
          </w:p>
          <w:p w:rsidR="000278AB" w:rsidRDefault="000D6285">
            <w:pPr>
              <w:jc w:val="center"/>
              <w:rPr>
                <w:b/>
                <w:bCs/>
                <w:i/>
                <w:iCs/>
                <w:sz w:val="26"/>
                <w:szCs w:val="26"/>
              </w:rPr>
            </w:pPr>
            <w:r>
              <w:rPr>
                <w:b/>
                <w:bCs/>
                <w:sz w:val="26"/>
                <w:szCs w:val="26"/>
              </w:rPr>
              <w:t>Lê Thanh Liêm</w:t>
            </w:r>
          </w:p>
        </w:tc>
      </w:tr>
    </w:tbl>
    <w:p w:rsidR="000278AB" w:rsidRDefault="000278AB">
      <w:pPr>
        <w:jc w:val="both"/>
        <w:rPr>
          <w:rFonts w:asciiTheme="majorHAnsi" w:hAnsiTheme="majorHAnsi"/>
        </w:rPr>
      </w:pPr>
    </w:p>
    <w:p w:rsidR="000278AB" w:rsidRDefault="000278AB">
      <w:pPr>
        <w:jc w:val="both"/>
        <w:rPr>
          <w:rFonts w:asciiTheme="majorHAnsi" w:hAnsiTheme="majorHAnsi"/>
        </w:rPr>
      </w:pPr>
    </w:p>
    <w:p w:rsidR="000278AB" w:rsidRDefault="000278AB">
      <w:pPr>
        <w:jc w:val="both"/>
        <w:rPr>
          <w:rFonts w:asciiTheme="majorHAnsi" w:hAnsiTheme="majorHAnsi"/>
        </w:rPr>
      </w:pPr>
    </w:p>
    <w:p w:rsidR="000278AB" w:rsidRDefault="000278AB">
      <w:pPr>
        <w:jc w:val="both"/>
        <w:rPr>
          <w:rFonts w:asciiTheme="majorHAnsi" w:hAnsiTheme="majorHAnsi"/>
        </w:rPr>
      </w:pPr>
      <w:bookmarkStart w:id="0" w:name="_GoBack"/>
      <w:bookmarkEnd w:id="0"/>
    </w:p>
    <w:sectPr w:rsidR="000278AB">
      <w:headerReference w:type="default" r:id="rId9"/>
      <w:footerReference w:type="even" r:id="rId10"/>
      <w:footerReference w:type="default" r:id="rId11"/>
      <w:pgSz w:w="11907" w:h="16840"/>
      <w:pgMar w:top="851" w:right="851" w:bottom="851" w:left="1418" w:header="720" w:footer="3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A7A" w:rsidRDefault="00995A7A">
      <w:r>
        <w:separator/>
      </w:r>
    </w:p>
  </w:endnote>
  <w:endnote w:type="continuationSeparator" w:id="0">
    <w:p w:rsidR="00995A7A" w:rsidRDefault="0099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15CA3D3-28CF-4768-93FF-E2E97B385487}"/>
  </w:font>
  <w:font w:name="VNI-Times">
    <w:charset w:val="00"/>
    <w:family w:val="auto"/>
    <w:pitch w:val="default"/>
    <w:embedRegular r:id="rId2" w:fontKey="{81D2E559-77CF-4623-A195-2C3AFA19E838}"/>
  </w:font>
  <w:font w:name="Georgia">
    <w:panose1 w:val="02040502050405020303"/>
    <w:charset w:val="00"/>
    <w:family w:val="roman"/>
    <w:pitch w:val="variable"/>
    <w:sig w:usb0="00000287" w:usb1="00000000" w:usb2="00000000" w:usb3="00000000" w:csb0="0000009F" w:csb1="00000000"/>
    <w:embedItalic r:id="rId3" w:fontKey="{49B85147-AC01-47E0-B7CC-40F0CBBFD4EC}"/>
  </w:font>
  <w:font w:name="等线 Light">
    <w:panose1 w:val="00000000000000000000"/>
    <w:charset w:val="80"/>
    <w:family w:val="roman"/>
    <w:notTrueType/>
    <w:pitch w:val="default"/>
  </w:font>
  <w:font w:name="DengXian">
    <w:altName w:val="等线"/>
    <w:panose1 w:val="02010600030101010101"/>
    <w:charset w:val="86"/>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8AB" w:rsidRDefault="000D6285">
    <w:pP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0278AB" w:rsidRDefault="000278AB">
    <w:pP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8AB" w:rsidRDefault="000278AB">
    <w:pPr>
      <w:tabs>
        <w:tab w:val="center" w:pos="4320"/>
        <w:tab w:val="right" w:pos="8640"/>
      </w:tabs>
      <w:jc w:val="right"/>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A7A" w:rsidRDefault="00995A7A">
      <w:r>
        <w:separator/>
      </w:r>
    </w:p>
  </w:footnote>
  <w:footnote w:type="continuationSeparator" w:id="0">
    <w:p w:rsidR="00995A7A" w:rsidRDefault="00995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8AB" w:rsidRDefault="000D6285">
    <w:pPr>
      <w:tabs>
        <w:tab w:val="center" w:pos="4680"/>
        <w:tab w:val="center" w:pos="4819"/>
        <w:tab w:val="left" w:pos="6492"/>
        <w:tab w:val="left" w:pos="6528"/>
        <w:tab w:val="right" w:pos="9360"/>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E5670E">
      <w:rPr>
        <w:noProof/>
        <w:color w:val="000000"/>
      </w:rPr>
      <w:t>4</w:t>
    </w:r>
    <w:r>
      <w:rPr>
        <w:color w:val="000000"/>
      </w:rPr>
      <w:fldChar w:fldCharType="end"/>
    </w:r>
    <w:r>
      <w:rPr>
        <w:color w:val="000000"/>
      </w:rPr>
      <w:tab/>
    </w:r>
    <w:r>
      <w:rPr>
        <w:color w:val="000000"/>
      </w:rPr>
      <w:tab/>
    </w:r>
  </w:p>
  <w:p w:rsidR="000278AB" w:rsidRDefault="000278AB">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D13FB4"/>
    <w:multiLevelType w:val="singleLevel"/>
    <w:tmpl w:val="D5D13FB4"/>
    <w:lvl w:ilvl="0">
      <w:start w:val="2"/>
      <w:numFmt w:val="decimal"/>
      <w:suff w:val="space"/>
      <w:lvlText w:val="%1."/>
      <w:lvlJc w:val="left"/>
      <w:rPr>
        <w:rFonts w:hint="default"/>
        <w:b/>
        <w:bCs/>
      </w:rPr>
    </w:lvl>
  </w:abstractNum>
  <w:abstractNum w:abstractNumId="1" w15:restartNumberingAfterBreak="0">
    <w:nsid w:val="58045633"/>
    <w:multiLevelType w:val="singleLevel"/>
    <w:tmpl w:val="58045633"/>
    <w:lvl w:ilvl="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4E2"/>
    <w:rsid w:val="000231B8"/>
    <w:rsid w:val="000278AB"/>
    <w:rsid w:val="00083A7A"/>
    <w:rsid w:val="000D6285"/>
    <w:rsid w:val="000F0D29"/>
    <w:rsid w:val="001168C6"/>
    <w:rsid w:val="001320A4"/>
    <w:rsid w:val="001464E7"/>
    <w:rsid w:val="00156945"/>
    <w:rsid w:val="001C44E2"/>
    <w:rsid w:val="002A08AC"/>
    <w:rsid w:val="002B6C4B"/>
    <w:rsid w:val="0031657C"/>
    <w:rsid w:val="00332670"/>
    <w:rsid w:val="00336BBE"/>
    <w:rsid w:val="003B29F0"/>
    <w:rsid w:val="004140FC"/>
    <w:rsid w:val="00416F38"/>
    <w:rsid w:val="004664D4"/>
    <w:rsid w:val="00493B85"/>
    <w:rsid w:val="005423AA"/>
    <w:rsid w:val="00571ED7"/>
    <w:rsid w:val="005A34F0"/>
    <w:rsid w:val="005B43EB"/>
    <w:rsid w:val="005E699E"/>
    <w:rsid w:val="00635FBF"/>
    <w:rsid w:val="00693C6C"/>
    <w:rsid w:val="006B4013"/>
    <w:rsid w:val="006B5FF9"/>
    <w:rsid w:val="006C64DC"/>
    <w:rsid w:val="006D539D"/>
    <w:rsid w:val="00730BA2"/>
    <w:rsid w:val="00750645"/>
    <w:rsid w:val="007B5122"/>
    <w:rsid w:val="007C12BE"/>
    <w:rsid w:val="008546F0"/>
    <w:rsid w:val="008748B8"/>
    <w:rsid w:val="008827A5"/>
    <w:rsid w:val="00886A94"/>
    <w:rsid w:val="008933C9"/>
    <w:rsid w:val="008A5204"/>
    <w:rsid w:val="008B1B0D"/>
    <w:rsid w:val="00906A83"/>
    <w:rsid w:val="00931EE6"/>
    <w:rsid w:val="00933D6F"/>
    <w:rsid w:val="00960D16"/>
    <w:rsid w:val="00995A7A"/>
    <w:rsid w:val="009E41AD"/>
    <w:rsid w:val="00A20AA8"/>
    <w:rsid w:val="00A81D93"/>
    <w:rsid w:val="00A94357"/>
    <w:rsid w:val="00AE4024"/>
    <w:rsid w:val="00AF32EC"/>
    <w:rsid w:val="00B00015"/>
    <w:rsid w:val="00B065CF"/>
    <w:rsid w:val="00B56CA8"/>
    <w:rsid w:val="00B64603"/>
    <w:rsid w:val="00B87025"/>
    <w:rsid w:val="00BA5064"/>
    <w:rsid w:val="00BD2542"/>
    <w:rsid w:val="00BD71B0"/>
    <w:rsid w:val="00BF445D"/>
    <w:rsid w:val="00C27FC9"/>
    <w:rsid w:val="00C3108D"/>
    <w:rsid w:val="00C5279A"/>
    <w:rsid w:val="00CA235F"/>
    <w:rsid w:val="00CB6538"/>
    <w:rsid w:val="00CC0622"/>
    <w:rsid w:val="00CD4330"/>
    <w:rsid w:val="00CD5B6A"/>
    <w:rsid w:val="00D12180"/>
    <w:rsid w:val="00D52963"/>
    <w:rsid w:val="00D7202F"/>
    <w:rsid w:val="00D91180"/>
    <w:rsid w:val="00D948FC"/>
    <w:rsid w:val="00DA3FFB"/>
    <w:rsid w:val="00DE4F9A"/>
    <w:rsid w:val="00E210BB"/>
    <w:rsid w:val="00E21EB7"/>
    <w:rsid w:val="00E52EF0"/>
    <w:rsid w:val="00E5670E"/>
    <w:rsid w:val="00E65E66"/>
    <w:rsid w:val="00EE4471"/>
    <w:rsid w:val="00EE70B8"/>
    <w:rsid w:val="00F13F46"/>
    <w:rsid w:val="00F15A0F"/>
    <w:rsid w:val="00F57E2B"/>
    <w:rsid w:val="00F6652D"/>
    <w:rsid w:val="00F77327"/>
    <w:rsid w:val="00F804CC"/>
    <w:rsid w:val="00FA2710"/>
    <w:rsid w:val="00FA299D"/>
    <w:rsid w:val="00FB1466"/>
    <w:rsid w:val="00FD66AA"/>
    <w:rsid w:val="00FE1037"/>
    <w:rsid w:val="0B91373E"/>
    <w:rsid w:val="1AEB1374"/>
    <w:rsid w:val="249B4140"/>
    <w:rsid w:val="48296EA9"/>
    <w:rsid w:val="4B1D13E3"/>
    <w:rsid w:val="7B564C57"/>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9C3FCE"/>
  <w15:docId w15:val="{653EA6AB-E810-4B26-9D3E-D9ACED5B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lang w:eastAsia="vi-VN"/>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jc w:val="center"/>
      <w:outlineLvl w:val="1"/>
    </w:p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link w:val="Heading4Char"/>
    <w:uiPriority w:val="9"/>
    <w:unhideWhenUsed/>
    <w:qFormat/>
    <w:pPr>
      <w:keepNext/>
      <w:ind w:left="-120" w:right="-691"/>
      <w:jc w:val="center"/>
      <w:outlineLvl w:val="3"/>
    </w:pPr>
    <w:rPr>
      <w:b/>
      <w:bCs/>
      <w:color w:val="0000FF"/>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iPriority w:val="99"/>
    <w:qFormat/>
    <w:pPr>
      <w:jc w:val="center"/>
    </w:pPr>
    <w:rPr>
      <w:rFonts w:ascii="VNI-Times" w:hAnsi="VNI-Times"/>
      <w:sz w:val="24"/>
      <w:szCs w:val="24"/>
    </w:rPr>
  </w:style>
  <w:style w:type="paragraph" w:styleId="BodyTextIndent">
    <w:name w:val="Body Text Indent"/>
    <w:basedOn w:val="Normal"/>
    <w:link w:val="BodyTextIndentChar"/>
    <w:uiPriority w:val="99"/>
    <w:semiHidden/>
    <w:unhideWhenUsed/>
    <w:qFormat/>
    <w:pPr>
      <w:spacing w:after="120"/>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unhideWhenUsed/>
    <w:qFormat/>
    <w:pPr>
      <w:tabs>
        <w:tab w:val="center" w:pos="4680"/>
        <w:tab w:val="right" w:pos="9360"/>
      </w:tabs>
    </w:pPr>
  </w:style>
  <w:style w:type="character" w:styleId="PageNumber">
    <w:name w:val="page number"/>
    <w:basedOn w:val="DefaultParagraphFont"/>
    <w:uiPriority w:val="99"/>
    <w:qFormat/>
    <w:rPr>
      <w:rFonts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
    <w:name w:val="TableNormal"/>
    <w:qFormat/>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9"/>
    <w:qFormat/>
    <w:rPr>
      <w:rFonts w:eastAsia="Times New Roman"/>
      <w:szCs w:val="24"/>
    </w:rPr>
  </w:style>
  <w:style w:type="character" w:customStyle="1" w:styleId="Heading4Char">
    <w:name w:val="Heading 4 Char"/>
    <w:basedOn w:val="DefaultParagraphFont"/>
    <w:link w:val="Heading4"/>
    <w:uiPriority w:val="99"/>
    <w:qFormat/>
    <w:rPr>
      <w:rFonts w:eastAsia="Times New Roman"/>
      <w:b/>
      <w:color w:val="0000FF"/>
      <w:szCs w:val="24"/>
    </w:rPr>
  </w:style>
  <w:style w:type="character" w:customStyle="1" w:styleId="BodyTextChar">
    <w:name w:val="Body Text Char"/>
    <w:basedOn w:val="DefaultParagraphFont"/>
    <w:link w:val="BodyText"/>
    <w:uiPriority w:val="99"/>
    <w:qFormat/>
    <w:rPr>
      <w:rFonts w:ascii="VNI-Times" w:eastAsia="Times New Roman" w:hAnsi="VNI-Times"/>
      <w:sz w:val="24"/>
      <w:szCs w:val="24"/>
    </w:rPr>
  </w:style>
  <w:style w:type="character" w:customStyle="1" w:styleId="FooterChar">
    <w:name w:val="Footer Char"/>
    <w:basedOn w:val="DefaultParagraphFont"/>
    <w:link w:val="Footer"/>
    <w:uiPriority w:val="99"/>
    <w:qFormat/>
    <w:rPr>
      <w:rFonts w:eastAsia="Times New Roman"/>
      <w:szCs w:val="28"/>
    </w:rPr>
  </w:style>
  <w:style w:type="character" w:customStyle="1" w:styleId="HeaderChar">
    <w:name w:val="Header Char"/>
    <w:basedOn w:val="DefaultParagraphFont"/>
    <w:link w:val="Header"/>
    <w:uiPriority w:val="99"/>
    <w:qFormat/>
    <w:rPr>
      <w:rFonts w:eastAsia="Times New Roman"/>
      <w:szCs w:val="28"/>
    </w:rPr>
  </w:style>
  <w:style w:type="paragraph" w:customStyle="1" w:styleId="Default">
    <w:name w:val="Default"/>
    <w:qFormat/>
    <w:pPr>
      <w:autoSpaceDE w:val="0"/>
      <w:autoSpaceDN w:val="0"/>
      <w:adjustRightInd w:val="0"/>
    </w:pPr>
    <w:rPr>
      <w:color w:val="000000"/>
      <w:sz w:val="24"/>
      <w:szCs w:val="24"/>
      <w:lang w:val="vi-VN" w:eastAsia="vi-VN"/>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CommentTextChar">
    <w:name w:val="Comment Text Char"/>
    <w:basedOn w:val="DefaultParagraphFont"/>
    <w:link w:val="CommentText"/>
    <w:uiPriority w:val="99"/>
    <w:semiHidden/>
    <w:qFormat/>
    <w:rPr>
      <w:rFonts w:eastAsia="Times New Roman"/>
      <w:sz w:val="20"/>
    </w:rPr>
  </w:style>
  <w:style w:type="character" w:customStyle="1" w:styleId="CommentSubjectChar">
    <w:name w:val="Comment Subject Char"/>
    <w:basedOn w:val="CommentTextChar"/>
    <w:link w:val="CommentSubject"/>
    <w:uiPriority w:val="99"/>
    <w:semiHidden/>
    <w:qFormat/>
    <w:rPr>
      <w:rFonts w:eastAsia="Times New Roman"/>
      <w:b/>
      <w:bCs/>
      <w:sz w:val="20"/>
    </w:rPr>
  </w:style>
  <w:style w:type="character" w:customStyle="1" w:styleId="fontstyle01">
    <w:name w:val="fontstyle01"/>
    <w:basedOn w:val="DefaultParagraphFont"/>
    <w:qFormat/>
    <w:rPr>
      <w:rFonts w:ascii="Times New Roman" w:hAnsi="Times New Roman" w:cs="Times New Roman" w:hint="default"/>
      <w:b/>
      <w:bCs/>
      <w:color w:val="000000"/>
      <w:sz w:val="28"/>
      <w:szCs w:val="28"/>
    </w:rPr>
  </w:style>
  <w:style w:type="character" w:customStyle="1" w:styleId="fontstyle21">
    <w:name w:val="fontstyle21"/>
    <w:basedOn w:val="DefaultParagraphFont"/>
    <w:qFormat/>
    <w:rPr>
      <w:rFonts w:ascii="Times New Roman" w:hAnsi="Times New Roman" w:cs="Times New Roman" w:hint="default"/>
      <w:color w:val="000000"/>
      <w:sz w:val="28"/>
      <w:szCs w:val="28"/>
    </w:rPr>
  </w:style>
  <w:style w:type="character" w:customStyle="1" w:styleId="fontstyle31">
    <w:name w:val="fontstyle31"/>
    <w:basedOn w:val="DefaultParagraphFont"/>
    <w:qFormat/>
    <w:rPr>
      <w:rFonts w:ascii="Times New Roman" w:hAnsi="Times New Roman" w:cs="Times New Roman" w:hint="default"/>
      <w:i/>
      <w:iCs/>
      <w:color w:val="000000"/>
      <w:sz w:val="28"/>
      <w:szCs w:val="28"/>
    </w:rPr>
  </w:style>
  <w:style w:type="character" w:customStyle="1" w:styleId="fontstyle41">
    <w:name w:val="fontstyle41"/>
    <w:basedOn w:val="DefaultParagraphFont"/>
    <w:qFormat/>
    <w:rPr>
      <w:rFonts w:ascii="Times New Roman" w:hAnsi="Times New Roman" w:cs="Times New Roman" w:hint="default"/>
      <w:i/>
      <w:iCs/>
      <w:color w:val="000000"/>
      <w:sz w:val="28"/>
      <w:szCs w:val="28"/>
    </w:rPr>
  </w:style>
  <w:style w:type="character" w:customStyle="1" w:styleId="BodyTextIndentChar">
    <w:name w:val="Body Text Indent Char"/>
    <w:basedOn w:val="DefaultParagraphFont"/>
    <w:link w:val="BodyTextIndent"/>
    <w:uiPriority w:val="99"/>
    <w:semiHidden/>
    <w:qFormat/>
    <w:rPr>
      <w:rFonts w:eastAsia="Times New Roman"/>
      <w:szCs w:val="28"/>
    </w:rPr>
  </w:style>
  <w:style w:type="table" w:customStyle="1" w:styleId="Style36">
    <w:name w:val="_Style 36"/>
    <w:basedOn w:val="TableNormal"/>
    <w:qFormat/>
    <w:tblPr>
      <w:tblCellMar>
        <w:left w:w="115" w:type="dxa"/>
        <w:right w:w="115" w:type="dxa"/>
      </w:tblCellMar>
    </w:tblPr>
  </w:style>
  <w:style w:type="table" w:customStyle="1" w:styleId="Style37">
    <w:name w:val="_Style 37"/>
    <w:basedOn w:val="TableNormal"/>
    <w:qFormat/>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WHh2RTyHjoqx5uz5H88UpxZCA==">CgMxLjAyDWguZWNoZGVvNnFucjM4AHIhMUdqdUt4bDBPQ0J1SFlZaDdrSkdLb0NweDRqNU9Uc1B0</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1235</Words>
  <Characters>7043</Characters>
  <Application>Microsoft Office Word</Application>
  <DocSecurity>0</DocSecurity>
  <Lines>58</Lines>
  <Paragraphs>16</Paragraphs>
  <ScaleCrop>false</ScaleCrop>
  <Company>CKK</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2026-03-23T02:32:00Z</cp:lastPrinted>
  <dcterms:created xsi:type="dcterms:W3CDTF">2026-03-22T11:53:00Z</dcterms:created>
  <dcterms:modified xsi:type="dcterms:W3CDTF">2026-04-28T02:56:00Z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eyJoZGlkIjoiNjQ2OTk1ZGVjZTc0Y2M1NzViZTc0YjQxMjY4YzExM2MifQ==</vt:lpwstr>
  </property>
  <property fmtid="{D5CDD505-2E9C-101B-9397-08002B2CF9AE}" pid="3" name="KSOProductBuildVer">
    <vt:lpwstr>1033-12.1.0.25862</vt:lpwstr>
  </property>
  <property fmtid="{D5CDD505-2E9C-101B-9397-08002B2CF9AE}" pid="4" name="ICV">
    <vt:lpwstr>B60D90316CF34A8C972274B03F9F0365_12</vt:lpwstr>
  </property>
</Properties>
</file>